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9F" w:rsidRDefault="00384898" w:rsidP="00384898">
      <w:pPr>
        <w:jc w:val="center"/>
      </w:pPr>
      <w:r>
        <w:t>Консультация  для родителей</w:t>
      </w:r>
    </w:p>
    <w:p w:rsidR="00384898" w:rsidRPr="00384898" w:rsidRDefault="00384898" w:rsidP="00384898">
      <w:pPr>
        <w:pStyle w:val="a5"/>
        <w:jc w:val="right"/>
        <w:rPr>
          <w:rFonts w:ascii="AngsanaUPC" w:hAnsi="AngsanaUPC" w:cs="AngsanaUPC"/>
          <w:i/>
        </w:rPr>
      </w:pPr>
      <w:r w:rsidRPr="00384898">
        <w:rPr>
          <w:rFonts w:ascii="Times New Roman" w:hAnsi="Times New Roman" w:cs="Times New Roman"/>
          <w:i/>
        </w:rPr>
        <w:t>Музыкальный</w:t>
      </w:r>
      <w:r w:rsidRPr="00384898">
        <w:rPr>
          <w:rFonts w:ascii="AngsanaUPC" w:hAnsi="AngsanaUPC" w:cs="AngsanaUPC"/>
          <w:i/>
        </w:rPr>
        <w:t xml:space="preserve"> </w:t>
      </w:r>
      <w:r w:rsidRPr="00384898">
        <w:rPr>
          <w:rFonts w:ascii="Times New Roman" w:hAnsi="Times New Roman" w:cs="Times New Roman"/>
          <w:i/>
        </w:rPr>
        <w:t>руководитель</w:t>
      </w:r>
      <w:r w:rsidRPr="00384898">
        <w:rPr>
          <w:rFonts w:ascii="AngsanaUPC" w:hAnsi="AngsanaUPC" w:cs="AngsanaUPC"/>
          <w:i/>
        </w:rPr>
        <w:t xml:space="preserve"> </w:t>
      </w:r>
    </w:p>
    <w:p w:rsidR="00384898" w:rsidRPr="00384898" w:rsidRDefault="00384898" w:rsidP="00384898">
      <w:pPr>
        <w:pStyle w:val="a5"/>
        <w:jc w:val="right"/>
        <w:rPr>
          <w:rFonts w:ascii="AngsanaUPC" w:hAnsi="AngsanaUPC" w:cs="AngsanaUPC"/>
          <w:i/>
        </w:rPr>
      </w:pPr>
      <w:r w:rsidRPr="00384898">
        <w:rPr>
          <w:rFonts w:ascii="Times New Roman" w:hAnsi="Times New Roman" w:cs="Times New Roman"/>
          <w:i/>
        </w:rPr>
        <w:t>Федотова</w:t>
      </w:r>
      <w:r w:rsidRPr="00384898">
        <w:rPr>
          <w:rFonts w:ascii="AngsanaUPC" w:hAnsi="AngsanaUPC" w:cs="AngsanaUPC"/>
          <w:i/>
        </w:rPr>
        <w:t xml:space="preserve"> </w:t>
      </w:r>
      <w:r w:rsidRPr="00384898">
        <w:rPr>
          <w:rFonts w:ascii="Times New Roman" w:hAnsi="Times New Roman" w:cs="Times New Roman"/>
          <w:i/>
        </w:rPr>
        <w:t>Т</w:t>
      </w:r>
      <w:r w:rsidRPr="00384898">
        <w:rPr>
          <w:rFonts w:ascii="AngsanaUPC" w:hAnsi="AngsanaUPC" w:cs="AngsanaUPC"/>
          <w:i/>
        </w:rPr>
        <w:t>.</w:t>
      </w:r>
      <w:r w:rsidRPr="00384898">
        <w:rPr>
          <w:rFonts w:ascii="Times New Roman" w:hAnsi="Times New Roman" w:cs="Times New Roman"/>
          <w:i/>
        </w:rPr>
        <w:t>И</w:t>
      </w:r>
      <w:r w:rsidRPr="00384898">
        <w:rPr>
          <w:rFonts w:ascii="AngsanaUPC" w:hAnsi="AngsanaUPC" w:cs="AngsanaUPC"/>
          <w:i/>
        </w:rPr>
        <w:t>.</w:t>
      </w:r>
    </w:p>
    <w:p w:rsidR="00384898" w:rsidRDefault="00384898" w:rsidP="00384898">
      <w:pPr>
        <w:pStyle w:val="1"/>
      </w:pPr>
      <w:r w:rsidRPr="00384898">
        <mc:AlternateContent>
          <mc:Choice Requires="wps">
            <w:drawing>
              <wp:inline distT="0" distB="0" distL="0" distR="0" wp14:anchorId="0F8A2008" wp14:editId="40FB7DD7">
                <wp:extent cx="304800" cy="304800"/>
                <wp:effectExtent l="0" t="0" r="0" b="0"/>
                <wp:docPr id="1" name="Прямоугольник 1" descr="https://sun9-69.userapi.com/impg/RS-c9RAPS3ttLuXduREzMElX-CeUXCiq6ekxSQ/45vZMcMQXwc.jpg?size=700x990&amp;quality=95&amp;sign=0fd2ce554a6b09526c8c1ee54115d8dc&amp;c_uniq_tag=i0FcnLf_cP5jjUYWnB4lAoOqhzkBL-WttfOJMMB0nz8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un9-69.userapi.com/impg/RS-c9RAPS3ttLuXduREzMElX-CeUXCiq6ekxSQ/45vZMcMQXwc.jpg?size=700x990&amp;quality=95&amp;sign=0fd2ce554a6b09526c8c1ee54115d8dc&amp;c_uniq_tag=i0FcnLf_cP5jjUYWnB4lAoOqhzkBL-WttfOJMMB0nz8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3vbfpcDAAC4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177E05" wp14:editId="1F4A4249">
                <wp:extent cx="304800" cy="304800"/>
                <wp:effectExtent l="0" t="0" r="0" b="0"/>
                <wp:docPr id="3" name="AutoShape 5" descr="https://sun9-69.userapi.com/impg/RS-c9RAPS3ttLuXduREzMElX-CeUXCiq6ekxSQ/45vZMcMQXwc.jpg?size=700x990&amp;quality=95&amp;sign=0fd2ce554a6b09526c8c1ee54115d8dc&amp;c_uniq_tag=i0FcnLf_cP5jjUYWnB4lAoOqhzkBL-WttfOJMMB0nz8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sun9-69.userapi.com/impg/RS-c9RAPS3ttLuXduREzMElX-CeUXCiq6ekxSQ/45vZMcMQXwc.jpg?size=700x990&amp;quality=95&amp;sign=0fd2ce554a6b09526c8c1ee54115d8dc&amp;c_uniq_tag=i0FcnLf_cP5jjUYWnB4lAoOqhzkBL-WttfOJMMB0nz8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GZmZfdxAwAApwYAAA4AAAAAAAAAAAAAAAAALgIAAGRycy9lMm9Eb2MueG1sUEsBAi0AFAAGAAgA&#10;AAAhAEyg6SzYAAAAAwEAAA8AAAAAAAAAAAAAAAAAywUAAGRycy9kb3ducmV2LnhtbFBLBQYAAAAA&#10;BAAEAPMAAAD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7C5B300">
            <wp:extent cx="5314950" cy="821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21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98"/>
    <w:rsid w:val="00384898"/>
    <w:rsid w:val="00D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48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4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1</cp:revision>
  <dcterms:created xsi:type="dcterms:W3CDTF">2025-04-01T17:47:00Z</dcterms:created>
  <dcterms:modified xsi:type="dcterms:W3CDTF">2025-04-01T17:54:00Z</dcterms:modified>
</cp:coreProperties>
</file>