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E76" w:rsidRDefault="008D5E76" w:rsidP="008D5E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D5E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научить ребенка одеваться самостоятельно: 7 золотых правил</w:t>
      </w:r>
    </w:p>
    <w:p w:rsidR="008D5E76" w:rsidRDefault="008D5E76" w:rsidP="008D5E7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D5E76" w:rsidRPr="008D5E76" w:rsidRDefault="008D5E76" w:rsidP="008D5E7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D5E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Подготовила воспитатель: </w:t>
      </w:r>
      <w:proofErr w:type="spellStart"/>
      <w:r w:rsidRPr="008D5E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Латушкина</w:t>
      </w:r>
      <w:proofErr w:type="spellEnd"/>
      <w:r w:rsidRPr="008D5E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Е.Н.</w:t>
      </w:r>
    </w:p>
    <w:p w:rsidR="008D5E76" w:rsidRPr="008D5E76" w:rsidRDefault="008D5E76" w:rsidP="008D5E76">
      <w:pPr>
        <w:spacing w:before="24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Целенаправленно приступать к обучению самостоятельному одеванию можно примерно с двух лет. </w:t>
      </w:r>
    </w:p>
    <w:p w:rsidR="008D5E76" w:rsidRPr="008D5E76" w:rsidRDefault="008D5E76" w:rsidP="008D5E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Наряжать младенца одно удовольствие: натягивая на крохотные ножки ползунки и пинетки, мы воркуем от удовольствия и умиляемся. Но в утренней суете, завязывая шнурки на ботинках четырехлетки уже раздраженно восклицаем: «Когда, наконец, ты научишься все делать сам?!» В самом деле — когда? И что делать, если застегнуть пуговицы на кофте для пятилетнего малыша все еще остается проблемой?</w:t>
      </w:r>
    </w:p>
    <w:p w:rsidR="008D5E76" w:rsidRPr="008D5E76" w:rsidRDefault="008D5E76" w:rsidP="008D5E76">
      <w:pPr>
        <w:shd w:val="clear" w:color="auto" w:fill="D3D3D3"/>
        <w:spacing w:after="0" w:line="240" w:lineRule="atLeast"/>
        <w:jc w:val="center"/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</w:pPr>
      <w:r w:rsidRPr="008D5E76"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  <w:t>Реклама</w:t>
      </w:r>
    </w:p>
    <w:p w:rsidR="008D5E76" w:rsidRPr="008D5E76" w:rsidRDefault="008D5E76" w:rsidP="008D5E76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vanish/>
          <w:color w:val="58666F"/>
          <w:sz w:val="15"/>
          <w:szCs w:val="15"/>
          <w:lang w:eastAsia="ru-RU"/>
        </w:rPr>
      </w:pPr>
      <w:r w:rsidRPr="008D5E76">
        <w:rPr>
          <w:rFonts w:ascii="Courier New" w:eastAsia="Times New Roman" w:hAnsi="Courier New" w:cs="Courier New"/>
          <w:vanish/>
          <w:color w:val="000000"/>
          <w:sz w:val="21"/>
          <w:szCs w:val="21"/>
          <w:shd w:val="clear" w:color="auto" w:fill="D3D3D3"/>
          <w:lang w:eastAsia="ru-RU"/>
        </w:rPr>
        <w:t>i</w:t>
      </w:r>
    </w:p>
    <w:p w:rsidR="008D5E76" w:rsidRPr="008D5E76" w:rsidRDefault="008D5E76" w:rsidP="008D5E76">
      <w:pPr>
        <w:shd w:val="clear" w:color="auto" w:fill="D3D3D3"/>
        <w:spacing w:line="240" w:lineRule="atLeast"/>
        <w:jc w:val="center"/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</w:pPr>
      <w:r w:rsidRPr="008D5E76"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  <w:t>ERID:2SDnjdeQBdE ООО «ФАРМАСИЛ» ИНН 7724421655</w:t>
      </w:r>
    </w:p>
    <w:p w:rsidR="008D5E76" w:rsidRPr="008D5E76" w:rsidRDefault="008D5E76" w:rsidP="008D5E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E76" w:rsidRPr="008D5E76" w:rsidRDefault="008D5E76" w:rsidP="008D5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D0FD5C" wp14:editId="0A0F8988">
            <wp:extent cx="3362325" cy="2537505"/>
            <wp:effectExtent l="0" t="0" r="0" b="0"/>
            <wp:docPr id="9" name="adv-in-image-rsya_R-A-447178-78_2_0" descr="Как научить ребёнка одеваться самостоятельно | Источник: @CarloA/Getty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v-in-image-rsya_R-A-447178-78_2_0" descr="Как научить ребёнка одеваться самостоятельно | Источник: @CarloA/Getty 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191" cy="254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E76" w:rsidRPr="008D5E76" w:rsidRDefault="008D5E76" w:rsidP="008D5E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</w:pPr>
      <w:r w:rsidRPr="008D5E76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8D5E76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yandex.ru/an/count/Wi8ejI_zOoVX2Lc80gKL05FdcBwDp4S2vWIg-0J2FW6kDqn0RzvXkVOGy4AVp-NEdkrtxhpXpjVlUBtX3XSAZTuu3fL6xMVK-RIbjZrKP5JBA1B2GIMYWYcRKIDB7o7eb7u1A2FOAMyCEeuPui0wPHDFjBIqjBIqT7ReCF5iiGfeZ41HBw1C0Tou02q5S4uAq5805rY0bWAu9WLeAO03B41B0HoJ0hGKmFqLeALW7nUWfM1tKe1s0aXi0Te989aAq4u0gHUWdM3BkG0j0aOQdSf0W3G95f2T01ARyrLoSz8_XEaf7xpU0zS48zDZNOTlDS1NxhoUSC5YQOGX7WWikCxWO3qJ8eyrjns9Y84tNXOy3AMYlCnOncvsl_BLJewNy_c6oSRhqx82Du1ZDdm3sC3LaIk3YyCgiaMirR0tYyWjqMhOOj05yD9JDMK7T5tVQ_GDFyJMYA0v7kcYuT8qMts25pzTGeGIst0OFf1MGq80NnD0OWFOEg0znFkIGIGCI5bZ7jmT1gq7QqepOo-OR_00UppBCN4aMzXQsE6n-WnP0I5iCriALtvFPkkxPB8LdEqpHw9KYI4tcRHW9ZrgAqRCZD5XlWcSIV3SzHQ00jEzSID5naMf2mXfMKskJyjgxYY-c5dtmm7yVJ1zzh_UoFTEwFhQV_vPvjAhi-kwhcDfSvCBwWwGRkmW9VT7xnsavFxeBGLqrjSHnc5vCyteomD0WUppPBz4nvT3F_Pv7ep0Lgv9e__6n8tj7BqtXs8OsPIaOXZPbDSQi2M2nMSl-80ozhh78WP8ZX9-OmIC9i7AbKgbSeO3FFRiPLRvcMD3g2CKqYm46FpOjPbJy6CBEKW40U1joUmDarZwHmtf6J850MW8GQdS7okYjok1FLD1b5Qt-saMll9shIH1P3eEZhsjEjwrplx8TGnJNvzIImTVL6LG~2" \t "_blank" </w:instrText>
      </w:r>
      <w:r w:rsidRPr="008D5E76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</w:p>
    <w:p w:rsidR="008D5E76" w:rsidRPr="008D5E76" w:rsidRDefault="008D5E76" w:rsidP="008D5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5E76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</w:p>
    <w:p w:rsidR="008D5E76" w:rsidRPr="008D5E76" w:rsidRDefault="008D5E76" w:rsidP="008D5E76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D5E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 «золотых» правил обучения малышей одеванию</w:t>
      </w:r>
    </w:p>
    <w:p w:rsidR="008D5E76" w:rsidRPr="008D5E76" w:rsidRDefault="008D5E76" w:rsidP="008D5E76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спокойны и терпеливы</w:t>
      </w:r>
      <w:r w:rsidRPr="008D5E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Пожалуй, это одно из самых трудных требований: трудно сохранить доброжелательность, когда вы опаздываете, а малыш 10 минут возится с застежками. И все же, если вы понимаете, что никуда не торопитесь и времени достаточно, не спешите помогать ему или критиковать. Желательно, чтобы ребенок самостоятельно закончил то, что начал: так у него формируется его собственный, индивидуальный опыт. Например, вы видите, что оделся он не совсем правильно (наизнанку, задом наперед и т.п.), сначала порадуйтесь вместе тому, что он это сделал сам, а затем спросите — все ли получилось? Выслушав, поделитесь своим виденьем. Четырехлетка поначалу может отказываться переодевать неправильно надетое. Ваше давление только усилит протест. Порассуждайте, спросите у него, почему ему важно оставить все как есть? Ребенок 5-6 лет, как правило, исправляет свои ошибки: у него уже нет задачи «быть в протесте». Он больше нацелен на взаимодействие с социумом</w:t>
      </w:r>
    </w:p>
    <w:p w:rsidR="008D5E76" w:rsidRPr="008D5E76" w:rsidRDefault="008D5E76" w:rsidP="008D5E76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Установите зрительный контакт</w:t>
      </w:r>
      <w:r w:rsidRPr="008D5E7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он будет залогом вашего взаимодействия с ребенком в процессе одевания. В тот период, когда вы еще сами одеваете своего малыша (лучше всего делать это, стоя на коленях на полу), проговаривайте вслух свои действия. Регулярность повторов имеет свою силу запоминания у ребенка. Впоследствии некоторые вещи, например, нижнее, нательное белье он будет автоматически надевать сам, а следующую последовательность в действиях вы ему напомните.</w:t>
      </w:r>
    </w:p>
    <w:p w:rsidR="008D5E76" w:rsidRPr="008D5E76" w:rsidRDefault="008D5E76" w:rsidP="008D5E76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Учитывайте индивидуальные особенности ребенка</w:t>
      </w:r>
      <w:r w:rsidRPr="008D5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Многие дети сызмальства любят наряжаться (и не только девочки!). Они пытаются участвовать в процессе одевания, </w:t>
      </w:r>
      <w:r w:rsidRPr="008D5E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начиная с годичного возраста, частично могут правильно одеться в два с половиной года и полностью — в четыре. Но многое зависит и от характера ребенка. Более спокойные и усидчивые ребята раньше начинают справляться с пуговицами и молниями, а </w:t>
      </w:r>
      <w:proofErr w:type="spellStart"/>
      <w:r w:rsidRPr="008D5E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D5E7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"https://www.parents.ru/article/nakormit-iuspokoit-eda-dlya-giperaktivnogo-rebenk/" \t "_blank" </w:instrText>
      </w:r>
      <w:r w:rsidRPr="008D5E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D5E7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гиперактивные</w:t>
      </w:r>
      <w:proofErr w:type="spellEnd"/>
      <w:r w:rsidRPr="008D5E7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дети</w:t>
      </w:r>
      <w:r w:rsidRPr="008D5E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D5E7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принципе самостоятельно одеваться начинают немного позже.</w:t>
      </w:r>
    </w:p>
    <w:p w:rsidR="008D5E76" w:rsidRPr="008D5E76" w:rsidRDefault="008D5E76" w:rsidP="008D5E76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Примите его правила</w:t>
      </w:r>
      <w:r w:rsidRPr="008D5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вы хотите, чтобы ваш ребенок с удовольствием одевался сам, предоставьте ему возможность выбора одежды. Разумеется, бывают случаи, когда </w:t>
      </w:r>
      <w:proofErr w:type="spellStart"/>
      <w:r w:rsidRPr="008D5E7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дресс</w:t>
      </w:r>
      <w:proofErr w:type="spellEnd"/>
      <w:r w:rsidRPr="008D5E76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-код необходим. Но в целом, так ли важно, что оранжевая футболка не сочетается с малиновыми ботинками? Если же детские требования слишком сильно попирают ваш хороший вкус, просто сузьте рамки: выложите перед малышом три комбинации одежды, сформированные вами — пусть выбирает.</w:t>
      </w:r>
    </w:p>
    <w:p w:rsidR="008D5E76" w:rsidRPr="008D5E76" w:rsidRDefault="008D5E76" w:rsidP="008D5E76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Подавайте пример</w:t>
      </w:r>
      <w:r w:rsidRPr="008D5E7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Малыши вообще очень хорошо учатся справляться с одеждой на чужом примере. Именно поэтому в семьях, где </w:t>
      </w:r>
      <w:hyperlink r:id="rId6" w:tgtFrame="_blank" w:history="1">
        <w:r w:rsidRPr="008D5E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двое и более детей</w:t>
        </w:r>
      </w:hyperlink>
      <w:r w:rsidRPr="008D5E76">
        <w:rPr>
          <w:rFonts w:ascii="Times New Roman" w:eastAsia="Times New Roman" w:hAnsi="Times New Roman" w:cs="Times New Roman"/>
          <w:sz w:val="24"/>
          <w:szCs w:val="24"/>
          <w:lang w:eastAsia="ru-RU"/>
        </w:rPr>
        <w:t> младшие начинают самостоятельно одеваться гораздо раньше.</w:t>
      </w:r>
    </w:p>
    <w:p w:rsidR="008D5E76" w:rsidRPr="008D5E76" w:rsidRDefault="008D5E76" w:rsidP="008D5E76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Помогайте — это подбадривает</w:t>
      </w:r>
      <w:r w:rsidRPr="008D5E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Пусть он сам просовывает ноги в колготки, а вы — расправляете их и хорошо подтягиваете, или надевает рубашку, вы — застегиваете пуговицы и т.п.</w:t>
      </w:r>
    </w:p>
    <w:p w:rsidR="008D5E76" w:rsidRPr="008D5E76" w:rsidRDefault="008D5E76" w:rsidP="008D5E76">
      <w:pPr>
        <w:numPr>
          <w:ilvl w:val="0"/>
          <w:numId w:val="8"/>
        </w:num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8D5E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Хвалите</w:t>
        </w:r>
      </w:hyperlink>
      <w:r w:rsidRPr="008D5E7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Момент, когда кроха сам что-то оденет или застегнет — именно тот, когда не стоит скупиться на похвалу. Малыши очень радуются, когда у них получается что-то сделать без посторонней помощи. Категорически нельзя критиковать, ругать и смеяться, если ребенок надел что-то неправильно! Это усиливает у него страх, неуверенность, протестующее поведение перед чем-то новым. Ошибочно считать, что «метод сравнения» стимулирует к самостоятельности и повышает его мотивацию. Очень наглядно это происходит в детском саду: фразы «ну, что ты копаешься, все уже переоделись», «посмотри, как Маша аккуратно одевается», «Гриша умеет надевать перчатки</w:t>
      </w:r>
      <w:proofErr w:type="gramStart"/>
      <w:r w:rsidRPr="008D5E76">
        <w:rPr>
          <w:rFonts w:ascii="Times New Roman" w:eastAsia="Times New Roman" w:hAnsi="Times New Roman" w:cs="Times New Roman"/>
          <w:sz w:val="24"/>
          <w:szCs w:val="24"/>
          <w:lang w:eastAsia="ru-RU"/>
        </w:rPr>
        <w:t>, ,</w:t>
      </w:r>
      <w:proofErr w:type="gramEnd"/>
      <w:r w:rsidRPr="008D5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 нет» ранят ребенка, делают виноватым, заставляют стыдиться, понижают самооценку и даже пробуждают чувство злости.</w:t>
      </w:r>
    </w:p>
    <w:p w:rsidR="008F7370" w:rsidRDefault="008F7370">
      <w:bookmarkStart w:id="0" w:name="_GoBack"/>
      <w:bookmarkEnd w:id="0"/>
    </w:p>
    <w:sectPr w:rsidR="008F7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9A4"/>
    <w:multiLevelType w:val="multilevel"/>
    <w:tmpl w:val="945E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F0D82"/>
    <w:multiLevelType w:val="multilevel"/>
    <w:tmpl w:val="B16C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644FF"/>
    <w:multiLevelType w:val="multilevel"/>
    <w:tmpl w:val="6670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9C021B"/>
    <w:multiLevelType w:val="multilevel"/>
    <w:tmpl w:val="04FE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97206A"/>
    <w:multiLevelType w:val="multilevel"/>
    <w:tmpl w:val="7500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045F44"/>
    <w:multiLevelType w:val="multilevel"/>
    <w:tmpl w:val="1B06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0F780B"/>
    <w:multiLevelType w:val="multilevel"/>
    <w:tmpl w:val="FB66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872973"/>
    <w:multiLevelType w:val="multilevel"/>
    <w:tmpl w:val="B19E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CA"/>
    <w:rsid w:val="007519CA"/>
    <w:rsid w:val="008D5E76"/>
    <w:rsid w:val="008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8B2F"/>
  <w15:chartTrackingRefBased/>
  <w15:docId w15:val="{099E953F-B62D-4E30-93D6-6F9433BE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9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1248">
              <w:marLeft w:val="120"/>
              <w:marRight w:val="120"/>
              <w:marTop w:val="4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630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531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1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1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891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714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7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none" w:sz="0" w:space="0" w:color="auto"/>
                            <w:bottom w:val="single" w:sz="6" w:space="0" w:color="E5E5E5"/>
                            <w:right w:val="none" w:sz="0" w:space="0" w:color="auto"/>
                          </w:divBdr>
                          <w:divsChild>
                            <w:div w:id="181182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19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7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1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0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4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609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256764">
                                                          <w:marLeft w:val="-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659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455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32827">
                                                          <w:marLeft w:val="-169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932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77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7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623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7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0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5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7180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4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49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37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307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926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722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2650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1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none" w:sz="0" w:space="0" w:color="auto"/>
                            <w:bottom w:val="single" w:sz="6" w:space="0" w:color="E5E5E5"/>
                            <w:right w:val="none" w:sz="0" w:space="0" w:color="auto"/>
                          </w:divBdr>
                          <w:divsChild>
                            <w:div w:id="120586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3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79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36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8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032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562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85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5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261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501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7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736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9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05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08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89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48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40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559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27267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35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0309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744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245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5187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642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6555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9711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77822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12" w:space="0" w:color="E8EAF0"/>
                                                                                                        <w:left w:val="single" w:sz="12" w:space="0" w:color="E8EAF0"/>
                                                                                                        <w:bottom w:val="single" w:sz="12" w:space="0" w:color="E8EAF0"/>
                                                                                                        <w:right w:val="single" w:sz="12" w:space="0" w:color="E8EAF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899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4820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46226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5026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124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774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403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05290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042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805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36043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95104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76818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42181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87438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28849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529627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98907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62238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00081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1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575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417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514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60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050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152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25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7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76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0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47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57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85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01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77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10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035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318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371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267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892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7408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7064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7438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903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2958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12" w:space="0" w:color="F2F2F2"/>
                                                                                                        <w:left w:val="single" w:sz="12" w:space="0" w:color="F2F2F2"/>
                                                                                                        <w:bottom w:val="single" w:sz="12" w:space="0" w:color="F2F2F2"/>
                                                                                                        <w:right w:val="single" w:sz="12" w:space="0" w:color="F2F2F2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7790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1164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630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1422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8720688">
                                                                                                              <w:marLeft w:val="0"/>
                                                                                                              <w:marRight w:val="60"/>
                                                                                                              <w:marTop w:val="0"/>
                                                                                                              <w:marBottom w:val="3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37916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9864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90264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47304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94797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601638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04538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6534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15626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02967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7924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607125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5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62097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1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787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09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5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1094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876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8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9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2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8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15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96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7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04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378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61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5195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842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990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04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52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904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840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502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171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494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12" w:space="0" w:color="E8EAF0"/>
                                                                                                        <w:left w:val="single" w:sz="12" w:space="0" w:color="E8EAF0"/>
                                                                                                        <w:bottom w:val="single" w:sz="12" w:space="0" w:color="E8EAF0"/>
                                                                                                        <w:right w:val="single" w:sz="12" w:space="0" w:color="E8EAF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960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8444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82646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476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979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8894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0359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284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0119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78007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9596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50283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15958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82127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601087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609760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075518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401496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565570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67643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51012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693650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825694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332197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4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35628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3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63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308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764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221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713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51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998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83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6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9902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57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53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0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54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71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61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58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30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97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286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4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260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439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3105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426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4106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983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1480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12" w:space="0" w:color="F2F2F2"/>
                                                                                                        <w:left w:val="single" w:sz="12" w:space="0" w:color="F2F2F2"/>
                                                                                                        <w:bottom w:val="single" w:sz="12" w:space="0" w:color="F2F2F2"/>
                                                                                                        <w:right w:val="single" w:sz="12" w:space="0" w:color="F2F2F2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500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19318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38103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5314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2313798">
                                                                                                              <w:marLeft w:val="0"/>
                                                                                                              <w:marRight w:val="60"/>
                                                                                                              <w:marTop w:val="0"/>
                                                                                                              <w:marBottom w:val="3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8837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4502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01973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77428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28936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557776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3241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12757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4910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4071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774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9883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2507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475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2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614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480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24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304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417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0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2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24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37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833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41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662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333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89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1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58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977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97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396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5410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546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954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874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3238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93056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9093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618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6068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41023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81910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94642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557642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38405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62728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32757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16575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76363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1643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98502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63384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85829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30479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834272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917462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50095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50805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734286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681859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200909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37809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97291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815737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668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7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224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41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90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82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8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1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22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8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8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233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328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arents.ru/article/kak-pravilno-xvalit-rebenka-12-pravil-dlya-sozn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ents.ru/article/revnost-starshego-rebenka-kmladshem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820</Words>
  <Characters>4679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Худзик Ярослав</dc:creator>
  <cp:keywords/>
  <dc:description/>
  <cp:lastModifiedBy>Худзик Ярослав</cp:lastModifiedBy>
  <cp:revision>2</cp:revision>
  <dcterms:created xsi:type="dcterms:W3CDTF">2025-06-04T18:19:00Z</dcterms:created>
  <dcterms:modified xsi:type="dcterms:W3CDTF">2025-06-04T18:26:00Z</dcterms:modified>
</cp:coreProperties>
</file>