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27" w:rsidRDefault="00071E27" w:rsidP="00071E27">
      <w:pPr>
        <w:spacing w:after="0" w:line="240" w:lineRule="auto"/>
        <w:jc w:val="center"/>
        <w:rPr>
          <w:rFonts w:ascii="Century Schoolbook" w:hAnsi="Century Schoolbook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071E27" w:rsidRDefault="00071E27" w:rsidP="00071E27">
      <w:pPr>
        <w:spacing w:after="0" w:line="240" w:lineRule="auto"/>
        <w:jc w:val="center"/>
        <w:rPr>
          <w:rFonts w:ascii="Century Schoolbook" w:hAnsi="Century Schoolbook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«Средняя общеобразовательная школа № 5»</w:t>
      </w:r>
    </w:p>
    <w:p w:rsidR="00225DB9" w:rsidRDefault="00071E27" w:rsidP="00071E2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дошкольные группы</w:t>
      </w:r>
      <w:r>
        <w:rPr>
          <w:rStyle w:val="c3"/>
          <w:b/>
          <w:sz w:val="32"/>
          <w:szCs w:val="32"/>
        </w:rPr>
        <w:t xml:space="preserve">     </w:t>
      </w:r>
    </w:p>
    <w:p w:rsidR="00225DB9" w:rsidRPr="00225DB9" w:rsidRDefault="00225DB9" w:rsidP="00225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DB9" w:rsidRDefault="00225DB9" w:rsidP="00225DB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25DB9" w:rsidRDefault="00225DB9" w:rsidP="00225DB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25DB9" w:rsidRDefault="00225DB9" w:rsidP="00225DB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25DB9" w:rsidRDefault="00225DB9" w:rsidP="00225DB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25DB9" w:rsidRDefault="00225DB9" w:rsidP="00225DB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25DB9" w:rsidRPr="00225DB9" w:rsidRDefault="00225DB9" w:rsidP="00225DB9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225DB9" w:rsidRPr="00225DB9" w:rsidRDefault="00225DB9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225DB9">
        <w:rPr>
          <w:rFonts w:ascii="Times New Roman" w:hAnsi="Times New Roman" w:cs="Times New Roman"/>
          <w:b/>
          <w:sz w:val="32"/>
          <w:szCs w:val="36"/>
        </w:rPr>
        <w:t>Консультация</w:t>
      </w:r>
    </w:p>
    <w:p w:rsidR="00225DB9" w:rsidRDefault="00225DB9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225DB9">
        <w:rPr>
          <w:rFonts w:ascii="Times New Roman" w:hAnsi="Times New Roman" w:cs="Times New Roman"/>
          <w:b/>
          <w:sz w:val="32"/>
          <w:szCs w:val="36"/>
        </w:rPr>
        <w:t>"Театрализованная деятельность - самый короткий путь эмоционального раскрепощения".</w:t>
      </w:r>
    </w:p>
    <w:p w:rsidR="006B5151" w:rsidRDefault="006B5151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5151" w:rsidRDefault="006B5151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5151" w:rsidRDefault="006B5151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5151" w:rsidRDefault="006B5151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5151" w:rsidRDefault="006B5151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5151" w:rsidRDefault="006B5151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5151" w:rsidRDefault="006B5151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5151" w:rsidRDefault="006B5151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5151" w:rsidRDefault="006B5151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5151" w:rsidRDefault="006B5151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5151" w:rsidRDefault="006B5151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5151" w:rsidRDefault="006B5151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5151" w:rsidRDefault="006B5151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5151" w:rsidRDefault="006B5151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5151" w:rsidRDefault="006B5151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5151" w:rsidRDefault="006B5151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5151" w:rsidRDefault="006B5151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5151" w:rsidRDefault="006B5151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5151" w:rsidRDefault="006B5151" w:rsidP="00225DB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5151" w:rsidRDefault="006B5151" w:rsidP="006B5151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B5151" w:rsidRDefault="006B5151" w:rsidP="006B5151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B5151">
        <w:rPr>
          <w:rFonts w:ascii="Times New Roman" w:hAnsi="Times New Roman" w:cs="Times New Roman"/>
          <w:b/>
          <w:sz w:val="28"/>
          <w:szCs w:val="36"/>
        </w:rPr>
        <w:t>Консультация</w:t>
      </w:r>
    </w:p>
    <w:p w:rsidR="006B5151" w:rsidRDefault="006B5151" w:rsidP="000B5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В современном обществе резко повысился социальный престиж интеллекта и научного знания.  С этим связано стремление дать детям знания, научить их читать, писать и считать, а не способность чувствовать , думать, творить. Педагогическая установка в первую очередь на развитие мышления превращает эмоционально-духовную сущность ребенка во вторичную ценность. </w:t>
      </w:r>
      <w:r w:rsidR="000B507B">
        <w:rPr>
          <w:rFonts w:ascii="Times New Roman" w:hAnsi="Times New Roman" w:cs="Times New Roman"/>
          <w:sz w:val="28"/>
          <w:szCs w:val="36"/>
        </w:rPr>
        <w:t xml:space="preserve">Современные дети знают гораздо больше, чем их сверстники  10- 15 лет назад,  они быстрее решают логические задачи, но значительно реже восхищаются и удивляются, возмущаются и сопереживают, все чаще они проявляют равнодушие и черствость, их интересы ограничены, а игры однообразны. </w:t>
      </w:r>
    </w:p>
    <w:p w:rsidR="00F125B7" w:rsidRDefault="000B507B" w:rsidP="000B5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Отмечая недостаток наблюдательности, творческой выдумки у некоторых первоклассников, психологи часто ставят диагноз: "</w:t>
      </w:r>
      <w:proofErr w:type="spellStart"/>
      <w:r>
        <w:rPr>
          <w:rFonts w:ascii="Times New Roman" w:hAnsi="Times New Roman" w:cs="Times New Roman"/>
          <w:sz w:val="28"/>
          <w:szCs w:val="36"/>
        </w:rPr>
        <w:t>недоиграл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", т.е. не натренировал свою фантазию и воображение в </w:t>
      </w:r>
      <w:r w:rsidR="00F125B7">
        <w:rPr>
          <w:rFonts w:ascii="Times New Roman" w:hAnsi="Times New Roman" w:cs="Times New Roman"/>
          <w:sz w:val="28"/>
          <w:szCs w:val="36"/>
        </w:rPr>
        <w:t>непредсказуемом и радостном процессе "сотворения игры". Как правило, такие дети не умеют занять себя в свободное время и на окружающий мир смотрят без удивления и особого интереса, как потребители, а не как творцы.</w:t>
      </w:r>
    </w:p>
    <w:p w:rsidR="00F125B7" w:rsidRDefault="00F125B7" w:rsidP="000B5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Как же научить проявлять свои эмоции?</w:t>
      </w:r>
    </w:p>
    <w:p w:rsidR="00F125B7" w:rsidRDefault="00F125B7" w:rsidP="000B5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Самый короткий путь эмоционального раскрепощения ребенка, снятия зажатости, обучение чувствованию и художественному воображению - это путь через игру, фантазирование, сочинительство. Все это может дать театрализованная деятельность. Она - неисчерпаемый источник развития чувству, переживаний и эмоциональных открытий, способов приобщения к духовному богатству. В результате ребенок познает мир умом и сердцем, выражая свое отношение к добру и злу; познает радость, связанную с преодолением трудностей общения, неуверенности в себе. </w:t>
      </w:r>
    </w:p>
    <w:p w:rsidR="00F125B7" w:rsidRDefault="00331249" w:rsidP="000B5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Театрализация - это не только знакомство с текстом литературного произведения или сказки, но и с жестом, мимикой, движением, костюмом, мизансценой и.т.д. т.е. </w:t>
      </w:r>
      <w:r w:rsidR="005C7E88">
        <w:rPr>
          <w:rFonts w:ascii="Times New Roman" w:hAnsi="Times New Roman" w:cs="Times New Roman"/>
          <w:sz w:val="28"/>
          <w:szCs w:val="36"/>
        </w:rPr>
        <w:t>со "знаками", играющими роль выразительного языка.</w:t>
      </w:r>
    </w:p>
    <w:p w:rsidR="005C7E88" w:rsidRDefault="005C7E88" w:rsidP="000B5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Необходимо, чтобы педагог не только выразительно читал или рассказывал что-либо, умел смотреть и видеть, слушать и слышать, но и был готов к любому "превращению" т.е. владел основами актерского мастерства. Одно из главных условий- эмоциональное отношение взрослого к читаемому. При чтении детям необходимы не столько артистичность, сколько искренность и неподдельность чувству педагога, являющихся для них образцом эмоционального отношения к тем или иным ситуациям. Однако переигрывать - для создания звукоподражательных эффектов - не </w:t>
      </w:r>
      <w:r>
        <w:rPr>
          <w:rFonts w:ascii="Times New Roman" w:hAnsi="Times New Roman" w:cs="Times New Roman"/>
          <w:sz w:val="28"/>
          <w:szCs w:val="36"/>
        </w:rPr>
        <w:lastRenderedPageBreak/>
        <w:t xml:space="preserve">рекомендуется: дети очень тонко чувствуют преувеличение и фальшь. Ни в коем случае нельзя применять никакого давления, сравнения, оценки, осуждения. Наоборот, необходимо предоставить детям возможность высказаться, проявить внутреннюю активность. Педагог должен строго следить за тем, чтобы своей актерской активностью и раскованностью не подавить робкого ребенка, не превратить его в зрителя. Нельзя допускать, чтобы дети боялись выйти "на сцену", боялись ошибиться. </w:t>
      </w:r>
    </w:p>
    <w:p w:rsidR="005C7E88" w:rsidRDefault="00DA5683" w:rsidP="000B5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Подготовка к театрализованной деятельности должна проходить в несколько этапов:</w:t>
      </w:r>
    </w:p>
    <w:p w:rsidR="00DA5683" w:rsidRDefault="00DA5683" w:rsidP="00DA5683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Вначале воспитателю необходимо выразительно прочитать произведение, а затем провести по нему беседу, поясняющую и выясняющую понимание не только содержания, но и отдельных средств выразительности. Например, после чтения стихотворения "Котята" С. Маршака можно спросить у детей: " Какое настроение было у хозяйки в начале стихотворения? Как вы догадались об этом?"</w:t>
      </w:r>
    </w:p>
    <w:p w:rsidR="00DA5683" w:rsidRDefault="00DA5683" w:rsidP="0007537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Следует подчеркнуть: чем полнее и эмоциональнее восприятие произведений, тем выше уровень театрализованной деятельности, поэтому при чтении необ</w:t>
      </w:r>
      <w:r w:rsidR="00075370">
        <w:rPr>
          <w:rFonts w:ascii="Times New Roman" w:hAnsi="Times New Roman" w:cs="Times New Roman"/>
          <w:sz w:val="28"/>
          <w:szCs w:val="36"/>
        </w:rPr>
        <w:t>ход</w:t>
      </w:r>
      <w:r>
        <w:rPr>
          <w:rFonts w:ascii="Times New Roman" w:hAnsi="Times New Roman" w:cs="Times New Roman"/>
          <w:sz w:val="28"/>
          <w:szCs w:val="36"/>
        </w:rPr>
        <w:t xml:space="preserve">имо широко </w:t>
      </w:r>
      <w:r w:rsidR="00075370">
        <w:rPr>
          <w:rFonts w:ascii="Times New Roman" w:hAnsi="Times New Roman" w:cs="Times New Roman"/>
          <w:sz w:val="28"/>
          <w:szCs w:val="36"/>
        </w:rPr>
        <w:t xml:space="preserve">использовать комплекс средств интонационной, лексической и синтаксической выразительности. </w:t>
      </w:r>
    </w:p>
    <w:p w:rsidR="00075370" w:rsidRDefault="00075370" w:rsidP="0007537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Педагог должен хорошо знать каждого ребенка, чтобы понять, что и как он чувствует, слушая какое-либо произведение. Если " он не переживает борьбу зла и добра, если вместо радостных огоньков восхищения у него в глазах пренебрежение - это значит, что-то в детской душе надломлено, и много сил надо приложить, чтобы выпрямить детскую душу" (В.А. Сухомлинский)</w:t>
      </w:r>
    </w:p>
    <w:p w:rsidR="00075370" w:rsidRDefault="00F758F7" w:rsidP="001844D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 w:rsidRPr="00F758F7">
        <w:rPr>
          <w:rFonts w:ascii="Times New Roman" w:hAnsi="Times New Roman" w:cs="Times New Roman"/>
          <w:sz w:val="28"/>
          <w:szCs w:val="36"/>
        </w:rPr>
        <w:t>В соот</w:t>
      </w:r>
      <w:r>
        <w:rPr>
          <w:rFonts w:ascii="Times New Roman" w:hAnsi="Times New Roman" w:cs="Times New Roman"/>
          <w:sz w:val="28"/>
          <w:szCs w:val="36"/>
        </w:rPr>
        <w:t>ветствии  с этим перед педагогом встают две основные задачи:</w:t>
      </w:r>
    </w:p>
    <w:p w:rsidR="00F758F7" w:rsidRDefault="00F758F7" w:rsidP="001844D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понять, разобраться в том, что чувствуют ребенок, на что направлены его переживания, насколько они глубоко и серьезны;</w:t>
      </w:r>
    </w:p>
    <w:p w:rsidR="00F758F7" w:rsidRDefault="00F758F7" w:rsidP="001844D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помочь ребенку полнее высказать, проявить свои чувства, создать особые условия, в которых может развернутся его содействие персонажам произведения.</w:t>
      </w:r>
    </w:p>
    <w:p w:rsidR="00F758F7" w:rsidRDefault="00F758F7" w:rsidP="001844D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Для развития умения внимательно слушать произведение, запоминать последовательность событий, свободно ориентироваться в тексте, представлять образ героев, можно использовать проблемные ситуации типа "Ты с этим согласен?" </w:t>
      </w:r>
      <w:r w:rsidR="00F842AE">
        <w:rPr>
          <w:rFonts w:ascii="Times New Roman" w:hAnsi="Times New Roman" w:cs="Times New Roman"/>
          <w:sz w:val="28"/>
          <w:szCs w:val="36"/>
        </w:rPr>
        <w:t xml:space="preserve">Например, педагог читает отрывок из сказки и спрашивает: "Вы согласны, что эта песня принадлежит волку, а не козе из сказки "Волк и семеро козлят"? Почему вы так думаете?" Или, показывая иллюстрацию с лисой, спрашивает: "Вы согласны, что эта лиса из сказки "Лиса, заяц, петух"? Почему вы так решили? Отвечая на вопросы и объясняя, </w:t>
      </w:r>
      <w:r w:rsidR="00F842AE">
        <w:rPr>
          <w:rFonts w:ascii="Times New Roman" w:hAnsi="Times New Roman" w:cs="Times New Roman"/>
          <w:sz w:val="28"/>
          <w:szCs w:val="36"/>
        </w:rPr>
        <w:lastRenderedPageBreak/>
        <w:t xml:space="preserve">почему они думают именно так, дети </w:t>
      </w:r>
      <w:r w:rsidR="001844DF">
        <w:rPr>
          <w:rFonts w:ascii="Times New Roman" w:hAnsi="Times New Roman" w:cs="Times New Roman"/>
          <w:sz w:val="28"/>
          <w:szCs w:val="36"/>
        </w:rPr>
        <w:t xml:space="preserve">"вынуждены" вспоминать текст и представлять определенный образ. </w:t>
      </w:r>
    </w:p>
    <w:p w:rsidR="001844DF" w:rsidRDefault="001844DF" w:rsidP="001844D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Огромную роль в осмыслении познавательного и эмоционального материала играют иллюстрации, а также видеофильмы. При рассматривании иллюстраций особое внимание необходимо уделять анализу эмоциональных состояний персонажей, изображенных на картинках ("Что с ним?", "Почему он плачет?") </w:t>
      </w:r>
    </w:p>
    <w:p w:rsidR="001844DF" w:rsidRDefault="001844DF" w:rsidP="001844D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Именно разыгрывание сказок позволяет научить детей пользоваться разнообразными средствами в их сочетании (речь, напев, мимика, пантомима, движения).</w:t>
      </w:r>
    </w:p>
    <w:p w:rsidR="001844DF" w:rsidRDefault="001844DF" w:rsidP="001844D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Вначале фрагменты из сказок можно использовать как упражнения. </w:t>
      </w:r>
    </w:p>
    <w:p w:rsidR="001844DF" w:rsidRDefault="001844DF" w:rsidP="001844D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Например, можно предложить детям произнести с разной интонацией (приветливо, небрежно, просящее, требовательно и т.д.) самые обычные слова: возьми, принеси, помоги, здравствуй </w:t>
      </w:r>
      <w:proofErr w:type="spellStart"/>
      <w:r>
        <w:rPr>
          <w:rFonts w:ascii="Times New Roman" w:hAnsi="Times New Roman" w:cs="Times New Roman"/>
          <w:sz w:val="28"/>
          <w:szCs w:val="36"/>
        </w:rPr>
        <w:t>идр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. Или привлечь внимание к  тому, как можно изменить смысл фразы, переставляя логическое ударение (каждый раз на другое слово): "Дай мне куклу", "мама пришла за мной". При этом не забывайте, что интонации педагога - образец для подражания, поэтому, прежде чем дать детям задание, следует неоднократно попробовать выполнить его самому. </w:t>
      </w:r>
    </w:p>
    <w:p w:rsidR="001844DF" w:rsidRDefault="00367F7E" w:rsidP="001844D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Выполнение таких упражнений закономерно приводит к необходимости ознакомления детей с основными эмоциональными состояниями (радость, печаль, страх, удивление, злость) и способами их невербального выражения. </w:t>
      </w:r>
    </w:p>
    <w:p w:rsidR="00EE0AFE" w:rsidRDefault="00EE0AFE" w:rsidP="001844D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Значение этой работы определяется тем, что без глубокого понимания эмоционального состояния и способов его внешнего проявления добиться выразительности речи трудно. </w:t>
      </w:r>
    </w:p>
    <w:p w:rsidR="00EE0AFE" w:rsidRDefault="00EE0AFE" w:rsidP="001844D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Решению этой задачи способствуют задания типа "Разные настроения" (по карточкам - пиктограммам).</w:t>
      </w:r>
    </w:p>
    <w:p w:rsidR="00EE0AFE" w:rsidRDefault="00EE0AFE" w:rsidP="001844D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Можно предложить детям разыграть маленькие сценки, в которых особенности ситуации необходимо подчеркнуть мимикой. Например, изобразить, как девочке подарили куклу, как ребенок испугался медведя и т.д. Хорошо, если одну и ту же сценку проиграют несколько детей (Или несколько пар). При этом не следует обращаться к остальным с вопросом, у кого лучше получилось Лучше спросить, у кого получилось похоже и почему.</w:t>
      </w:r>
    </w:p>
    <w:p w:rsidR="00344C5B" w:rsidRDefault="00344C5B" w:rsidP="001844D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Таким образом, занятия театрализованной деятельности могут включать как разыгрывание сказок, так и ролевые диалоги по иллюстрациям, самостоятельные импровизации на темы, взятые из жизни (смешной случай, интересное событие и.т.д.)  </w:t>
      </w:r>
    </w:p>
    <w:p w:rsidR="00EE0AFE" w:rsidRDefault="00344C5B" w:rsidP="001844D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Занятия в основном строятся по единой схеме:</w:t>
      </w:r>
    </w:p>
    <w:p w:rsidR="00344C5B" w:rsidRDefault="00344C5B" w:rsidP="00344C5B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введение в тему, создание эмоционального настроения;</w:t>
      </w:r>
    </w:p>
    <w:p w:rsidR="00344C5B" w:rsidRDefault="00344C5B" w:rsidP="00344C5B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театрализованная деятельность (в разных формах), где педагог и каждый ребенок имеют возможность реализовать свой творческий потенциал;</w:t>
      </w:r>
    </w:p>
    <w:p w:rsidR="00344C5B" w:rsidRDefault="00344C5B" w:rsidP="00344C5B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эмоциональное заключение, обеспечивающее успешность театрализованной деятельности. </w:t>
      </w:r>
    </w:p>
    <w:p w:rsidR="00344C5B" w:rsidRDefault="003D7F67" w:rsidP="003D7F6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Развитие театрализованной деятельности детей и накопление эмоционально- чувственного опыта - длительная работа, которая требует участия родителей. Активизации интереса взрослых  к данной проблеме способствуют тематические вечера, в которых родители и дети являются равноправными участниками ("Любимые сказки", "Театральные вечеринки" и.т.д.); домашнее сочинение сказок и различных историй, а потом разыгрывание их; совместное изготовление атрибутов и.т.д.</w:t>
      </w:r>
    </w:p>
    <w:p w:rsidR="003D7F67" w:rsidRDefault="003D7F67" w:rsidP="003D7F6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Таким образом, использование театрализованной деятельности в целях формирования выразительности речи и социально-эмоционального развития ребенка становится возможным при выполнении следующих условий:</w:t>
      </w:r>
    </w:p>
    <w:p w:rsidR="003D7F67" w:rsidRDefault="003D7F67" w:rsidP="003D7F67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единство социально-эмоционального и когнитивного развития;</w:t>
      </w:r>
    </w:p>
    <w:p w:rsidR="003D7F67" w:rsidRDefault="003D7F67" w:rsidP="003D7F67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насыщение этой деятельности интересным и эмоционально-значимым для детей содержанием;</w:t>
      </w:r>
    </w:p>
    <w:p w:rsidR="003D7F67" w:rsidRDefault="003D7F67" w:rsidP="003D7F67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постепенность и последовательность ознакомления с разнообразными вербальными и невербальными средствами выразительности;</w:t>
      </w:r>
    </w:p>
    <w:p w:rsidR="003D7F67" w:rsidRDefault="003D7F67" w:rsidP="003D7F67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наличие интересных им эффективных методов и приемов работы с детьми;</w:t>
      </w:r>
    </w:p>
    <w:p w:rsidR="003D7F67" w:rsidRDefault="003D7F67" w:rsidP="003D7F67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совместное участие в данном процессе детей и взрослых (педагогов и родителей). </w:t>
      </w:r>
    </w:p>
    <w:p w:rsidR="003D7F67" w:rsidRDefault="003D7F67" w:rsidP="003D7F67">
      <w:pPr>
        <w:pStyle w:val="a3"/>
        <w:spacing w:after="0"/>
        <w:ind w:left="1571"/>
        <w:jc w:val="both"/>
        <w:rPr>
          <w:rFonts w:ascii="Times New Roman" w:hAnsi="Times New Roman" w:cs="Times New Roman"/>
          <w:sz w:val="28"/>
          <w:szCs w:val="36"/>
        </w:rPr>
      </w:pPr>
    </w:p>
    <w:p w:rsidR="00344C5B" w:rsidRDefault="00344C5B" w:rsidP="003D7F6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</w:p>
    <w:p w:rsidR="00EE0AFE" w:rsidRDefault="00EE0AFE" w:rsidP="001844D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:rsidR="001844DF" w:rsidRDefault="001844DF" w:rsidP="001844D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</w:p>
    <w:p w:rsidR="00F758F7" w:rsidRPr="00F758F7" w:rsidRDefault="00F758F7" w:rsidP="0007537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36"/>
        </w:rPr>
      </w:pPr>
    </w:p>
    <w:p w:rsidR="000B507B" w:rsidRDefault="00F125B7" w:rsidP="000753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:rsidR="000B507B" w:rsidRPr="006B5151" w:rsidRDefault="000B507B" w:rsidP="0007537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</w:p>
    <w:p w:rsidR="006B5151" w:rsidRDefault="006B5151" w:rsidP="006B5151">
      <w:pPr>
        <w:spacing w:after="0"/>
        <w:ind w:firstLine="851"/>
        <w:rPr>
          <w:rFonts w:ascii="Times New Roman" w:hAnsi="Times New Roman" w:cs="Times New Roman"/>
          <w:b/>
          <w:sz w:val="32"/>
          <w:szCs w:val="36"/>
        </w:rPr>
      </w:pPr>
    </w:p>
    <w:p w:rsidR="006B5151" w:rsidRPr="00225DB9" w:rsidRDefault="006B5151" w:rsidP="006B5151">
      <w:pPr>
        <w:spacing w:after="0"/>
        <w:rPr>
          <w:rFonts w:ascii="Times New Roman" w:hAnsi="Times New Roman" w:cs="Times New Roman"/>
          <w:b/>
          <w:sz w:val="32"/>
          <w:szCs w:val="36"/>
        </w:rPr>
      </w:pPr>
    </w:p>
    <w:p w:rsidR="00225DB9" w:rsidRPr="00225DB9" w:rsidRDefault="00225DB9" w:rsidP="00225DB9">
      <w:pPr>
        <w:spacing w:after="0"/>
        <w:rPr>
          <w:rFonts w:ascii="Times New Roman" w:hAnsi="Times New Roman" w:cs="Times New Roman"/>
          <w:sz w:val="32"/>
          <w:szCs w:val="36"/>
        </w:rPr>
      </w:pPr>
    </w:p>
    <w:sectPr w:rsidR="00225DB9" w:rsidRPr="00225DB9" w:rsidSect="0014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3DF"/>
    <w:multiLevelType w:val="hybridMultilevel"/>
    <w:tmpl w:val="73BC97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6CB2C58"/>
    <w:multiLevelType w:val="hybridMultilevel"/>
    <w:tmpl w:val="C2D284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3D524CD"/>
    <w:multiLevelType w:val="hybridMultilevel"/>
    <w:tmpl w:val="1DD03A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5DB9"/>
    <w:rsid w:val="00071E27"/>
    <w:rsid w:val="00075370"/>
    <w:rsid w:val="000B507B"/>
    <w:rsid w:val="00147611"/>
    <w:rsid w:val="001844DF"/>
    <w:rsid w:val="00225DB9"/>
    <w:rsid w:val="002F1B4A"/>
    <w:rsid w:val="00331249"/>
    <w:rsid w:val="00344C5B"/>
    <w:rsid w:val="00367F7E"/>
    <w:rsid w:val="003D7F67"/>
    <w:rsid w:val="005C7E88"/>
    <w:rsid w:val="006B5151"/>
    <w:rsid w:val="00CB1A7F"/>
    <w:rsid w:val="00DA5683"/>
    <w:rsid w:val="00EE0AFE"/>
    <w:rsid w:val="00F125B7"/>
    <w:rsid w:val="00F358BC"/>
    <w:rsid w:val="00F758F7"/>
    <w:rsid w:val="00F8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683"/>
    <w:pPr>
      <w:ind w:left="720"/>
      <w:contextualSpacing/>
    </w:pPr>
  </w:style>
  <w:style w:type="character" w:customStyle="1" w:styleId="c3">
    <w:name w:val="c3"/>
    <w:basedOn w:val="a0"/>
    <w:rsid w:val="00071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2015-02-05T09:03:00Z</dcterms:created>
  <dcterms:modified xsi:type="dcterms:W3CDTF">2017-02-07T16:26:00Z</dcterms:modified>
</cp:coreProperties>
</file>