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9F2" w:rsidRDefault="001269F2" w:rsidP="001269F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69F2">
        <w:rPr>
          <w:rFonts w:ascii="Times New Roman" w:hAnsi="Times New Roman" w:cs="Times New Roman"/>
          <w:b/>
          <w:bCs/>
          <w:sz w:val="28"/>
          <w:szCs w:val="24"/>
        </w:rPr>
        <w:t>Организации театрализованной деятельности в ДОУ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269F2" w:rsidRPr="001269F2" w:rsidRDefault="001269F2" w:rsidP="00126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69F2">
        <w:rPr>
          <w:rFonts w:ascii="Times New Roman" w:hAnsi="Times New Roman" w:cs="Times New Roman"/>
          <w:sz w:val="24"/>
          <w:szCs w:val="24"/>
        </w:rPr>
        <w:t>Для успешного формирования творческой активности детей в театрализованной деятельности необходимо соблюдать ряд условий:</w:t>
      </w:r>
    </w:p>
    <w:p w:rsidR="001269F2" w:rsidRPr="001269F2" w:rsidRDefault="001269F2" w:rsidP="00126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69F2">
        <w:rPr>
          <w:rFonts w:ascii="Times New Roman" w:hAnsi="Times New Roman" w:cs="Times New Roman"/>
          <w:sz w:val="24"/>
          <w:szCs w:val="24"/>
        </w:rPr>
        <w:t> ● Следует осуществлять дополнительную подготовку воспитателей средствами театральной педагогики для того, чтобы они могли являться образцом творческого поведения для своих подопечных.</w:t>
      </w:r>
      <w:bookmarkStart w:id="0" w:name="_GoBack"/>
      <w:bookmarkEnd w:id="0"/>
    </w:p>
    <w:p w:rsidR="001269F2" w:rsidRPr="001269F2" w:rsidRDefault="001269F2" w:rsidP="00126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69F2">
        <w:rPr>
          <w:rFonts w:ascii="Times New Roman" w:hAnsi="Times New Roman" w:cs="Times New Roman"/>
          <w:sz w:val="24"/>
          <w:szCs w:val="24"/>
        </w:rPr>
        <w:t xml:space="preserve"> ● Для успешного овладения способами творческих действий в театрализованной игре необходимо предоставлять детям возможность </w:t>
      </w:r>
      <w:proofErr w:type="spellStart"/>
      <w:r w:rsidRPr="001269F2">
        <w:rPr>
          <w:rFonts w:ascii="Times New Roman" w:hAnsi="Times New Roman" w:cs="Times New Roman"/>
          <w:sz w:val="24"/>
          <w:szCs w:val="24"/>
        </w:rPr>
        <w:t>самовыражаться</w:t>
      </w:r>
      <w:proofErr w:type="spellEnd"/>
      <w:r w:rsidRPr="001269F2">
        <w:rPr>
          <w:rFonts w:ascii="Times New Roman" w:hAnsi="Times New Roman" w:cs="Times New Roman"/>
          <w:sz w:val="24"/>
          <w:szCs w:val="24"/>
        </w:rPr>
        <w:t xml:space="preserve"> в своем творчестве (в сочинении, разыгрывании и оформлении своих и авторских сюжетов).</w:t>
      </w:r>
    </w:p>
    <w:p w:rsidR="001269F2" w:rsidRPr="001269F2" w:rsidRDefault="001269F2" w:rsidP="00126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69F2">
        <w:rPr>
          <w:rFonts w:ascii="Times New Roman" w:hAnsi="Times New Roman" w:cs="Times New Roman"/>
          <w:sz w:val="24"/>
          <w:szCs w:val="24"/>
        </w:rPr>
        <w:t> ● Учиться творчеству можно только при поддержке окружающих взрослых, поэтому важным моментом является систематическая работа с родителями.</w:t>
      </w:r>
    </w:p>
    <w:p w:rsidR="001269F2" w:rsidRPr="001269F2" w:rsidRDefault="001269F2" w:rsidP="00126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69F2">
        <w:rPr>
          <w:rFonts w:ascii="Times New Roman" w:hAnsi="Times New Roman" w:cs="Times New Roman"/>
          <w:sz w:val="24"/>
          <w:szCs w:val="24"/>
        </w:rPr>
        <w:t> Объединение педагогов, детей и родителей в совместной работе по приобщению к миру творчества и театра позволяет совершенствовать педагогическую подготовленность родителей в вопросах воспитания собственных детей, способствует расширению форм сотрудничества семьи и детского сада (проведению досугов, тематических вечеров и бесед, консультаций).</w:t>
      </w:r>
    </w:p>
    <w:p w:rsidR="001269F2" w:rsidRPr="001269F2" w:rsidRDefault="001269F2" w:rsidP="00126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69F2">
        <w:rPr>
          <w:rFonts w:ascii="Times New Roman" w:hAnsi="Times New Roman" w:cs="Times New Roman"/>
          <w:sz w:val="24"/>
          <w:szCs w:val="24"/>
        </w:rPr>
        <w:t> ● Педагог должен сознательно выбирать художественные произведения для работы.</w:t>
      </w:r>
    </w:p>
    <w:p w:rsidR="001269F2" w:rsidRPr="001269F2" w:rsidRDefault="001269F2" w:rsidP="00126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69F2">
        <w:rPr>
          <w:rFonts w:ascii="Times New Roman" w:hAnsi="Times New Roman" w:cs="Times New Roman"/>
          <w:sz w:val="24"/>
          <w:szCs w:val="24"/>
        </w:rPr>
        <w:t> Критериями отбора являются художественная ценность произведения, педагогическая целесообразность его использования, соответствие жизненному и художественно-творческому опыту ребенка, яркая образность и выразительность интонаций (музыкальных, словесных, изобразительных).</w:t>
      </w:r>
    </w:p>
    <w:p w:rsidR="001269F2" w:rsidRPr="001269F2" w:rsidRDefault="001269F2" w:rsidP="00126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69F2">
        <w:rPr>
          <w:rFonts w:ascii="Times New Roman" w:hAnsi="Times New Roman" w:cs="Times New Roman"/>
          <w:sz w:val="24"/>
          <w:szCs w:val="24"/>
        </w:rPr>
        <w:t> В руководстве формированием творческой деятельности детей в театрализованной игре воспитатель должен опираться на </w:t>
      </w:r>
      <w:r w:rsidRPr="001269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принципы:</w:t>
      </w:r>
    </w:p>
    <w:p w:rsidR="001269F2" w:rsidRPr="001269F2" w:rsidRDefault="001269F2" w:rsidP="00126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69F2">
        <w:rPr>
          <w:rFonts w:ascii="Times New Roman" w:hAnsi="Times New Roman" w:cs="Times New Roman"/>
          <w:sz w:val="24"/>
          <w:szCs w:val="24"/>
        </w:rPr>
        <w:t> - гуманистической направленности (истинно гуманные отношения между взрослыми и детьми);</w:t>
      </w:r>
    </w:p>
    <w:p w:rsidR="001269F2" w:rsidRPr="001269F2" w:rsidRDefault="001269F2" w:rsidP="00126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69F2">
        <w:rPr>
          <w:rFonts w:ascii="Times New Roman" w:hAnsi="Times New Roman" w:cs="Times New Roman"/>
          <w:sz w:val="24"/>
          <w:szCs w:val="24"/>
        </w:rPr>
        <w:t> - интеграции (объединение в театрализованной игре разных видов искусства и деятельности);</w:t>
      </w:r>
    </w:p>
    <w:p w:rsidR="001269F2" w:rsidRPr="001269F2" w:rsidRDefault="001269F2" w:rsidP="00126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69F2">
        <w:rPr>
          <w:rFonts w:ascii="Times New Roman" w:hAnsi="Times New Roman" w:cs="Times New Roman"/>
          <w:sz w:val="24"/>
          <w:szCs w:val="24"/>
        </w:rPr>
        <w:t> - творческого взаимодействия взрослого и ребенка (сотворчества в художественно-эстетической деятельности).</w:t>
      </w:r>
    </w:p>
    <w:p w:rsidR="001269F2" w:rsidRPr="001269F2" w:rsidRDefault="001269F2" w:rsidP="00126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69F2">
        <w:rPr>
          <w:rFonts w:ascii="Times New Roman" w:hAnsi="Times New Roman" w:cs="Times New Roman"/>
          <w:sz w:val="24"/>
          <w:szCs w:val="24"/>
        </w:rPr>
        <w:t> </w:t>
      </w:r>
      <w:r w:rsidRPr="001269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Основными специфическими методами работы</w:t>
      </w:r>
      <w:r w:rsidRPr="001269F2">
        <w:rPr>
          <w:rFonts w:ascii="Times New Roman" w:hAnsi="Times New Roman" w:cs="Times New Roman"/>
          <w:sz w:val="24"/>
          <w:szCs w:val="24"/>
        </w:rPr>
        <w:t> по совершенствованию творческой деятельности детей в театрализованной игре являются:</w:t>
      </w:r>
    </w:p>
    <w:p w:rsidR="001269F2" w:rsidRPr="001269F2" w:rsidRDefault="001269F2" w:rsidP="00126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69F2">
        <w:rPr>
          <w:rFonts w:ascii="Times New Roman" w:hAnsi="Times New Roman" w:cs="Times New Roman"/>
          <w:sz w:val="24"/>
          <w:szCs w:val="24"/>
        </w:rPr>
        <w:t> ● метод моделирования ситуаций (предполагает создание вместе с детьми сюжетов-моделей, ситуаций-моделей, этюдов, в которых они будут осваивать способы художественно-творческой деятельности);</w:t>
      </w:r>
    </w:p>
    <w:p w:rsidR="001269F2" w:rsidRPr="001269F2" w:rsidRDefault="001269F2" w:rsidP="00126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69F2">
        <w:rPr>
          <w:rFonts w:ascii="Times New Roman" w:hAnsi="Times New Roman" w:cs="Times New Roman"/>
          <w:sz w:val="24"/>
          <w:szCs w:val="24"/>
        </w:rPr>
        <w:t> ● метод творческой беседы (предполагает введение детей в художественный образ путем специальной постановки вопроса, тактики ведения диалога);</w:t>
      </w:r>
    </w:p>
    <w:p w:rsidR="001269F2" w:rsidRPr="001269F2" w:rsidRDefault="001269F2" w:rsidP="00126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69F2">
        <w:rPr>
          <w:rFonts w:ascii="Times New Roman" w:hAnsi="Times New Roman" w:cs="Times New Roman"/>
          <w:sz w:val="24"/>
          <w:szCs w:val="24"/>
        </w:rPr>
        <w:t> ● метод ассоциаций (дает возможность будить воображение и мышление ребенка путем ассоциативных сравнений и затем на основе возникающих ассоциаций создавать в сознании новые образы).</w:t>
      </w:r>
    </w:p>
    <w:p w:rsidR="001269F2" w:rsidRPr="001269F2" w:rsidRDefault="001269F2" w:rsidP="00126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69F2">
        <w:rPr>
          <w:rFonts w:ascii="Times New Roman" w:hAnsi="Times New Roman" w:cs="Times New Roman"/>
          <w:sz w:val="24"/>
          <w:szCs w:val="24"/>
        </w:rPr>
        <w:t>Общими методами руководства театрализованной игрой являются прямые (воспитатель показывает способы действия) и косвенные (воспитатель побуждает ребенка к самостоятельному действию) приемы.</w:t>
      </w:r>
    </w:p>
    <w:p w:rsidR="001269F2" w:rsidRPr="001269F2" w:rsidRDefault="001269F2" w:rsidP="00126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69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Выбор произведений для игр-драматизаций осуществляется по следующим принципам:</w:t>
      </w:r>
      <w:r w:rsidRPr="001269F2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1269F2">
        <w:rPr>
          <w:rFonts w:ascii="Times New Roman" w:hAnsi="Times New Roman" w:cs="Times New Roman"/>
          <w:sz w:val="24"/>
          <w:szCs w:val="24"/>
        </w:rPr>
        <w:t>– сюжет должен иметь четко выраженное воспитательное воздействие;</w:t>
      </w:r>
      <w:r w:rsidRPr="001269F2">
        <w:rPr>
          <w:rFonts w:ascii="Times New Roman" w:hAnsi="Times New Roman" w:cs="Times New Roman"/>
          <w:sz w:val="24"/>
          <w:szCs w:val="24"/>
        </w:rPr>
        <w:br/>
      </w:r>
      <w:r w:rsidRPr="001269F2">
        <w:rPr>
          <w:rFonts w:ascii="Times New Roman" w:hAnsi="Times New Roman" w:cs="Times New Roman"/>
          <w:sz w:val="24"/>
          <w:szCs w:val="24"/>
        </w:rPr>
        <w:lastRenderedPageBreak/>
        <w:t>– эмоциональная выразительность персонажей с присущими им нравственными качествами, наличие противоположных персонажей;</w:t>
      </w:r>
      <w:r w:rsidRPr="001269F2">
        <w:rPr>
          <w:rFonts w:ascii="Times New Roman" w:hAnsi="Times New Roman" w:cs="Times New Roman"/>
          <w:sz w:val="24"/>
          <w:szCs w:val="24"/>
        </w:rPr>
        <w:br/>
        <w:t>– увлекательный сюжет: повторы в тексте, динамичные действия;</w:t>
      </w:r>
      <w:r w:rsidRPr="001269F2">
        <w:rPr>
          <w:rFonts w:ascii="Times New Roman" w:hAnsi="Times New Roman" w:cs="Times New Roman"/>
          <w:sz w:val="24"/>
          <w:szCs w:val="24"/>
        </w:rPr>
        <w:br/>
        <w:t>– богатый и яркий иллюстративный материал.</w:t>
      </w:r>
    </w:p>
    <w:p w:rsidR="001269F2" w:rsidRPr="001269F2" w:rsidRDefault="001269F2" w:rsidP="00126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69F2">
        <w:rPr>
          <w:rFonts w:ascii="Times New Roman" w:hAnsi="Times New Roman" w:cs="Times New Roman"/>
          <w:sz w:val="24"/>
          <w:szCs w:val="24"/>
        </w:rPr>
        <w:t>Важным условием руководства играми-драматизациями является индивидуальный подход к детям, учет их особенностей. В игре – драматизации участвуют все дети, даже самые застенчивые. Вначале они привлекаются к участию в играх-упражнениях, играют второстепенные роли, а затем с удовольствием исполняют главные.</w:t>
      </w:r>
    </w:p>
    <w:p w:rsidR="001269F2" w:rsidRPr="001269F2" w:rsidRDefault="001269F2" w:rsidP="00126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69F2">
        <w:rPr>
          <w:rFonts w:ascii="Times New Roman" w:hAnsi="Times New Roman" w:cs="Times New Roman"/>
          <w:b/>
          <w:bCs/>
          <w:sz w:val="24"/>
          <w:szCs w:val="24"/>
        </w:rPr>
        <w:t>Формы театрализованной деятельности, применяемые в дошкольных учреждениях</w:t>
      </w:r>
    </w:p>
    <w:p w:rsidR="001269F2" w:rsidRPr="001269F2" w:rsidRDefault="001269F2" w:rsidP="00126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69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Совместная деятельность</w:t>
      </w:r>
    </w:p>
    <w:p w:rsidR="001269F2" w:rsidRPr="001269F2" w:rsidRDefault="001269F2" w:rsidP="00126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69F2">
        <w:rPr>
          <w:rFonts w:ascii="Times New Roman" w:hAnsi="Times New Roman" w:cs="Times New Roman"/>
          <w:sz w:val="24"/>
          <w:szCs w:val="24"/>
        </w:rPr>
        <w:t>Совместная деятельность должна выполнять одновременно познавательную, воспитательную и развивающую функцию и ни в коей мере не сводится только к подготовке выступлений. Её содержание, формы и методы проведения должны способствовать одновременно достижению трёх основных целей:</w:t>
      </w:r>
    </w:p>
    <w:p w:rsidR="001269F2" w:rsidRPr="001269F2" w:rsidRDefault="001269F2" w:rsidP="00126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69F2">
        <w:rPr>
          <w:rFonts w:ascii="Times New Roman" w:hAnsi="Times New Roman" w:cs="Times New Roman"/>
          <w:sz w:val="24"/>
          <w:szCs w:val="24"/>
        </w:rPr>
        <w:t>—  развитию речи и навыков театрально – исполнительской деятельности;</w:t>
      </w:r>
    </w:p>
    <w:p w:rsidR="001269F2" w:rsidRPr="001269F2" w:rsidRDefault="001269F2" w:rsidP="00126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69F2">
        <w:rPr>
          <w:rFonts w:ascii="Times New Roman" w:hAnsi="Times New Roman" w:cs="Times New Roman"/>
          <w:sz w:val="24"/>
          <w:szCs w:val="24"/>
        </w:rPr>
        <w:t>— созданию атмосферы творчества,</w:t>
      </w:r>
    </w:p>
    <w:p w:rsidR="001269F2" w:rsidRPr="001269F2" w:rsidRDefault="001269F2" w:rsidP="00126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69F2">
        <w:rPr>
          <w:rFonts w:ascii="Times New Roman" w:hAnsi="Times New Roman" w:cs="Times New Roman"/>
          <w:sz w:val="24"/>
          <w:szCs w:val="24"/>
        </w:rPr>
        <w:t>— социально – эмоциональное развитие детей.</w:t>
      </w:r>
    </w:p>
    <w:p w:rsidR="001269F2" w:rsidRPr="001269F2" w:rsidRDefault="001269F2" w:rsidP="00126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69F2">
        <w:rPr>
          <w:rFonts w:ascii="Times New Roman" w:hAnsi="Times New Roman" w:cs="Times New Roman"/>
          <w:sz w:val="24"/>
          <w:szCs w:val="24"/>
        </w:rPr>
        <w:t>Поэтому содержанием такой совместной деятельности является не только знакомство с текстом, какого – либо литературного произведения или сказки, но и знакомство с жестами, мимикой, движением, костюмами, мизансценой, т.е. со «знаками» визуального языка.</w:t>
      </w:r>
    </w:p>
    <w:p w:rsidR="001269F2" w:rsidRPr="001269F2" w:rsidRDefault="001269F2" w:rsidP="00126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69F2">
        <w:rPr>
          <w:rFonts w:ascii="Times New Roman" w:hAnsi="Times New Roman" w:cs="Times New Roman"/>
          <w:sz w:val="24"/>
          <w:szCs w:val="24"/>
        </w:rPr>
        <w:t>Содержание совместной театрализованной деятельности включает в себя:</w:t>
      </w:r>
    </w:p>
    <w:p w:rsidR="001269F2" w:rsidRPr="001269F2" w:rsidRDefault="001269F2" w:rsidP="00126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69F2">
        <w:rPr>
          <w:rFonts w:ascii="Times New Roman" w:hAnsi="Times New Roman" w:cs="Times New Roman"/>
          <w:sz w:val="24"/>
          <w:szCs w:val="24"/>
        </w:rPr>
        <w:t>— просмотр кукольных спектаклей и беседы по ним;</w:t>
      </w:r>
    </w:p>
    <w:p w:rsidR="001269F2" w:rsidRPr="001269F2" w:rsidRDefault="001269F2" w:rsidP="00126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69F2">
        <w:rPr>
          <w:rFonts w:ascii="Times New Roman" w:hAnsi="Times New Roman" w:cs="Times New Roman"/>
          <w:sz w:val="24"/>
          <w:szCs w:val="24"/>
        </w:rPr>
        <w:t>— игры – драматизации;</w:t>
      </w:r>
    </w:p>
    <w:p w:rsidR="001269F2" w:rsidRPr="001269F2" w:rsidRDefault="001269F2" w:rsidP="00126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69F2">
        <w:rPr>
          <w:rFonts w:ascii="Times New Roman" w:hAnsi="Times New Roman" w:cs="Times New Roman"/>
          <w:sz w:val="24"/>
          <w:szCs w:val="24"/>
        </w:rPr>
        <w:t>— разыгрывание разнообразных сказок и инсценировок;</w:t>
      </w:r>
    </w:p>
    <w:p w:rsidR="001269F2" w:rsidRPr="001269F2" w:rsidRDefault="001269F2" w:rsidP="00126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69F2">
        <w:rPr>
          <w:rFonts w:ascii="Times New Roman" w:hAnsi="Times New Roman" w:cs="Times New Roman"/>
          <w:sz w:val="24"/>
          <w:szCs w:val="24"/>
        </w:rPr>
        <w:t>— подготовку и разыгрывание разнообразных сказок и инсценировок;</w:t>
      </w:r>
    </w:p>
    <w:p w:rsidR="001269F2" w:rsidRPr="001269F2" w:rsidRDefault="001269F2" w:rsidP="00126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69F2">
        <w:rPr>
          <w:rFonts w:ascii="Times New Roman" w:hAnsi="Times New Roman" w:cs="Times New Roman"/>
          <w:sz w:val="24"/>
          <w:szCs w:val="24"/>
        </w:rPr>
        <w:t>— упражнения по формированию выразительности исполнения (вербальной и невербальной);</w:t>
      </w:r>
    </w:p>
    <w:p w:rsidR="001269F2" w:rsidRPr="001269F2" w:rsidRDefault="001269F2" w:rsidP="00126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69F2">
        <w:rPr>
          <w:rFonts w:ascii="Times New Roman" w:hAnsi="Times New Roman" w:cs="Times New Roman"/>
          <w:sz w:val="24"/>
          <w:szCs w:val="24"/>
        </w:rPr>
        <w:t>— отдельные упражнения по этике;</w:t>
      </w:r>
    </w:p>
    <w:p w:rsidR="001269F2" w:rsidRPr="001269F2" w:rsidRDefault="001269F2" w:rsidP="00126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69F2">
        <w:rPr>
          <w:rFonts w:ascii="Times New Roman" w:hAnsi="Times New Roman" w:cs="Times New Roman"/>
          <w:sz w:val="24"/>
          <w:szCs w:val="24"/>
        </w:rPr>
        <w:t>— упражнения в целях социально-эмоционального развития детей.</w:t>
      </w:r>
    </w:p>
    <w:p w:rsidR="001269F2" w:rsidRPr="001269F2" w:rsidRDefault="001269F2" w:rsidP="00126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69F2">
        <w:rPr>
          <w:rFonts w:ascii="Times New Roman" w:hAnsi="Times New Roman" w:cs="Times New Roman"/>
          <w:sz w:val="24"/>
          <w:szCs w:val="24"/>
        </w:rPr>
        <w:t>Совместная театрализованная деятельность в основном строится по единой схеме:</w:t>
      </w:r>
    </w:p>
    <w:p w:rsidR="001269F2" w:rsidRPr="001269F2" w:rsidRDefault="001269F2" w:rsidP="00126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69F2">
        <w:rPr>
          <w:rFonts w:ascii="Times New Roman" w:hAnsi="Times New Roman" w:cs="Times New Roman"/>
          <w:sz w:val="24"/>
          <w:szCs w:val="24"/>
        </w:rPr>
        <w:t>— введение в тему, создание эмоционального настроения;</w:t>
      </w:r>
    </w:p>
    <w:p w:rsidR="001269F2" w:rsidRPr="001269F2" w:rsidRDefault="001269F2" w:rsidP="00126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69F2">
        <w:rPr>
          <w:rFonts w:ascii="Times New Roman" w:hAnsi="Times New Roman" w:cs="Times New Roman"/>
          <w:sz w:val="24"/>
          <w:szCs w:val="24"/>
        </w:rPr>
        <w:t>— театрализованная деятельность (в разных формах), где воспитатель и каждый ребёнок имеют возможность реализовать свой творческий потенциал;</w:t>
      </w:r>
    </w:p>
    <w:p w:rsidR="001269F2" w:rsidRPr="001269F2" w:rsidRDefault="001269F2" w:rsidP="00126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69F2">
        <w:rPr>
          <w:rFonts w:ascii="Times New Roman" w:hAnsi="Times New Roman" w:cs="Times New Roman"/>
          <w:sz w:val="24"/>
          <w:szCs w:val="24"/>
        </w:rPr>
        <w:t>— эмоциональное заключение, обеспечивающее успешность театрализованной деятельности.</w:t>
      </w:r>
    </w:p>
    <w:p w:rsidR="001269F2" w:rsidRPr="001269F2" w:rsidRDefault="001269F2" w:rsidP="00126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69F2">
        <w:rPr>
          <w:rFonts w:ascii="Times New Roman" w:hAnsi="Times New Roman" w:cs="Times New Roman"/>
          <w:sz w:val="24"/>
          <w:szCs w:val="24"/>
        </w:rPr>
        <w:t>Для того, чтобы все дети были вовлечены в работу, рекомендуется использовать разнообразные приемы: выбор детьми роли по желанию; назначение на главные роли наиболее робких, застенчивых детей; распределение ролей по карточкам (дети берут из рук воспитателя любую карточку, на которой схематично изображен персонаж), проигрывание ролей в парах.</w:t>
      </w:r>
    </w:p>
    <w:p w:rsidR="001269F2" w:rsidRPr="001269F2" w:rsidRDefault="001269F2" w:rsidP="00126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69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Индивидуальная работа</w:t>
      </w:r>
    </w:p>
    <w:p w:rsidR="001269F2" w:rsidRPr="001269F2" w:rsidRDefault="001269F2" w:rsidP="00126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69F2">
        <w:rPr>
          <w:rFonts w:ascii="Times New Roman" w:hAnsi="Times New Roman" w:cs="Times New Roman"/>
          <w:sz w:val="24"/>
          <w:szCs w:val="24"/>
        </w:rPr>
        <w:t xml:space="preserve">Ещё одной из форм организации театрализованной деятельности является парная работа воспитателя с ребёнком – один на один. Индивидуальная работа помогает подготовить ребёнка и к предстоящей деятельности (занятию, игре – драматизации, работе в </w:t>
      </w:r>
      <w:r w:rsidRPr="001269F2">
        <w:rPr>
          <w:rFonts w:ascii="Times New Roman" w:hAnsi="Times New Roman" w:cs="Times New Roman"/>
          <w:sz w:val="24"/>
          <w:szCs w:val="24"/>
        </w:rPr>
        <w:lastRenderedPageBreak/>
        <w:t>спектакле). В процессе этой работы знания, умения, навыки в дальнейшей деятельности закрепляются, обобщаются, дополняются, систематизируются.</w:t>
      </w:r>
    </w:p>
    <w:p w:rsidR="001269F2" w:rsidRPr="001269F2" w:rsidRDefault="001269F2" w:rsidP="00126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69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Самостоятельная деятельность детей – театрализованные игры</w:t>
      </w:r>
    </w:p>
    <w:p w:rsidR="001269F2" w:rsidRPr="001269F2" w:rsidRDefault="001269F2" w:rsidP="00126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69F2">
        <w:rPr>
          <w:rFonts w:ascii="Times New Roman" w:hAnsi="Times New Roman" w:cs="Times New Roman"/>
          <w:sz w:val="24"/>
          <w:szCs w:val="24"/>
        </w:rPr>
        <w:t>Чтобы интерес к самостоятельной театрализованной деятельности у детей не угас, необходимо подкрепить его новшеством, что послужило бы мотивом развития дальнейшей деятельности. Таким новшеством служит предметно – пространственная среда, которая является одним из основных средств развития личности ребёнка, источником его индивидуальных знаний и социального опыта, развития творческих способностей. Поэтому, при проектировании предметно – пространственной среды, следует учитывать особенности эмоционально – личностного развития ребенка, его интересы, склонности, любознательность, творческие способности, предпочтения и потребности, а также не следует забывать об индивидуальных социально – психологических особенностях ребенка, т. к. они предполагают стремление участвовать в совместной деятельности со сверстниками, а также время от времени возникающую потребность в уединении. При этом для обеспечения оптимального баланса совместной и самостоятельной театрализованной деятельности детей (театрализованные игры) в каждой возрастной группе должна быть оборудована театрализованная зона или уголок сказки, а также тихий уголок, где ребёнок может побыть один и прорепетировать какую – либо роль перед зеркалом или еще посмотреть иллюстрации к спектаклю и др.</w:t>
      </w:r>
    </w:p>
    <w:p w:rsidR="001269F2" w:rsidRPr="001269F2" w:rsidRDefault="001269F2" w:rsidP="00126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69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Развлечения</w:t>
      </w:r>
    </w:p>
    <w:p w:rsidR="001269F2" w:rsidRPr="001269F2" w:rsidRDefault="001269F2" w:rsidP="00126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69F2">
        <w:rPr>
          <w:rFonts w:ascii="Times New Roman" w:hAnsi="Times New Roman" w:cs="Times New Roman"/>
          <w:sz w:val="24"/>
          <w:szCs w:val="24"/>
        </w:rPr>
        <w:t>Развлечения как бы объединяют все виды искусства, дают возможность творчески использовать их, вызывают у детей эмоциональный отклик при восприятии поэтического слова, мелодии, изобразительных и художественных образов. Существует множество разновидностей развлечений. Одним из видов является театрализованное развлечение. К нему относятся театрализованные представления, концерты, спектакли с участием профессиональных артистов, а также подготовленные работниками детского сада, воспитанниками, родителями.</w:t>
      </w:r>
    </w:p>
    <w:p w:rsidR="001269F2" w:rsidRPr="001269F2" w:rsidRDefault="001269F2" w:rsidP="00126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69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Праздники</w:t>
      </w:r>
    </w:p>
    <w:p w:rsidR="001269F2" w:rsidRPr="001269F2" w:rsidRDefault="001269F2" w:rsidP="00126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69F2">
        <w:rPr>
          <w:rFonts w:ascii="Times New Roman" w:hAnsi="Times New Roman" w:cs="Times New Roman"/>
          <w:sz w:val="24"/>
          <w:szCs w:val="24"/>
        </w:rPr>
        <w:t>Для того чтобы праздник был эффективной формой организации театрализованной деятельности детей, необходимо вести с ними повседневную систематическую работу, развивая их способности, вкус, творческую активность в музыкальной, художественно – речевой, изобразительной деятельности, обеспечивая приобретение ими навыков.</w:t>
      </w:r>
    </w:p>
    <w:p w:rsidR="001269F2" w:rsidRPr="001269F2" w:rsidRDefault="001269F2" w:rsidP="001269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69F2">
        <w:rPr>
          <w:rFonts w:ascii="Times New Roman" w:hAnsi="Times New Roman" w:cs="Times New Roman"/>
          <w:sz w:val="24"/>
          <w:szCs w:val="24"/>
        </w:rPr>
        <w:t>Воспитателю следует помнить, что праздничный утренник – это, прежде всего радость для детей. Это источник впечатлений, которые ребенок может сохранить надолго. Это сильное средство формирования нравственно-эстетических чувств. Поэтому хорошая подготовка, продуманный сценарий, четкая организация – все это определяет поведение и настроение каждого ребенка на празднике, эффективность воздействия различных видов искусства. Дети должны быть радостными, веселыми, держаться свободно и непринужденно. Однако не следует допускать безудержного веселья, которое слишком возбуждает детей.</w:t>
      </w:r>
    </w:p>
    <w:p w:rsidR="00BC2010" w:rsidRDefault="00BC2010"/>
    <w:sectPr w:rsidR="00BC2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E2247"/>
    <w:multiLevelType w:val="multilevel"/>
    <w:tmpl w:val="640A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45CA0"/>
    <w:multiLevelType w:val="multilevel"/>
    <w:tmpl w:val="5918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F35F28"/>
    <w:multiLevelType w:val="multilevel"/>
    <w:tmpl w:val="AF10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DC33B7"/>
    <w:multiLevelType w:val="multilevel"/>
    <w:tmpl w:val="823A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7A4706"/>
    <w:multiLevelType w:val="multilevel"/>
    <w:tmpl w:val="C720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913A46"/>
    <w:multiLevelType w:val="multilevel"/>
    <w:tmpl w:val="780E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D2946"/>
    <w:multiLevelType w:val="multilevel"/>
    <w:tmpl w:val="4B6E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6D4EA1"/>
    <w:multiLevelType w:val="multilevel"/>
    <w:tmpl w:val="5DC2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C6"/>
    <w:rsid w:val="001269F2"/>
    <w:rsid w:val="00314CC6"/>
    <w:rsid w:val="00BC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B7DE"/>
  <w15:chartTrackingRefBased/>
  <w15:docId w15:val="{E2E314AC-2EFD-4B81-9D54-55FAB87C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1254</Words>
  <Characters>7152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2024-01-29T15:32:00Z</dcterms:created>
  <dcterms:modified xsi:type="dcterms:W3CDTF">2024-01-29T15:38:00Z</dcterms:modified>
</cp:coreProperties>
</file>