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CE" w:rsidRPr="008E406D" w:rsidRDefault="00DD4ECE" w:rsidP="008E406D">
      <w:pPr>
        <w:rPr>
          <w:rFonts w:ascii="Times New Roman" w:eastAsia="Times New Roman" w:hAnsi="Times New Roman" w:cs="Times New Roman"/>
          <w:kern w:val="3"/>
          <w:sz w:val="44"/>
          <w:szCs w:val="44"/>
        </w:rPr>
      </w:pPr>
    </w:p>
    <w:p w:rsidR="00DD4ECE" w:rsidRDefault="00DD4ECE" w:rsidP="00DD4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EC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D4ECE" w:rsidRPr="00DD4ECE" w:rsidRDefault="00DD4ECE" w:rsidP="00DD4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ECE">
        <w:rPr>
          <w:rFonts w:ascii="Times New Roman" w:hAnsi="Times New Roman" w:cs="Times New Roman"/>
          <w:sz w:val="28"/>
          <w:szCs w:val="28"/>
        </w:rPr>
        <w:t xml:space="preserve"> МДОУ «Детский сад </w:t>
      </w:r>
      <w:proofErr w:type="spellStart"/>
      <w:r w:rsidRPr="00DD4ECE">
        <w:rPr>
          <w:rFonts w:ascii="Times New Roman" w:hAnsi="Times New Roman" w:cs="Times New Roman"/>
          <w:sz w:val="28"/>
          <w:szCs w:val="28"/>
        </w:rPr>
        <w:t>п.Пробуждение</w:t>
      </w:r>
      <w:proofErr w:type="spellEnd"/>
      <w:r w:rsidRPr="00DD4ECE">
        <w:rPr>
          <w:rFonts w:ascii="Times New Roman" w:hAnsi="Times New Roman" w:cs="Times New Roman"/>
          <w:sz w:val="28"/>
          <w:szCs w:val="28"/>
        </w:rPr>
        <w:t>»</w:t>
      </w:r>
    </w:p>
    <w:p w:rsidR="00DD4ECE" w:rsidRPr="00DD4ECE" w:rsidRDefault="00DD4ECE" w:rsidP="00DD4E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4ECE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DD4EC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DD4ECE" w:rsidRDefault="00DD4ECE" w:rsidP="00DD4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ECE" w:rsidRDefault="00DD4ECE" w:rsidP="00FF6E29">
      <w:pPr>
        <w:pStyle w:val="a4"/>
      </w:pPr>
    </w:p>
    <w:p w:rsidR="00DD4ECE" w:rsidRDefault="00DD4ECE" w:rsidP="00FF6E29">
      <w:pPr>
        <w:pStyle w:val="a4"/>
      </w:pPr>
    </w:p>
    <w:p w:rsidR="00DD4ECE" w:rsidRDefault="00DD4ECE" w:rsidP="00DD4ECE"/>
    <w:p w:rsidR="00DD4ECE" w:rsidRDefault="00DD4ECE" w:rsidP="00DD4ECE">
      <w:pPr>
        <w:pStyle w:val="a4"/>
        <w:jc w:val="center"/>
      </w:pPr>
    </w:p>
    <w:p w:rsidR="00DD4ECE" w:rsidRPr="00DD4ECE" w:rsidRDefault="00DD4ECE" w:rsidP="00DD4ECE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DD4ECE">
        <w:rPr>
          <w:rFonts w:ascii="Times New Roman" w:hAnsi="Times New Roman" w:cs="Times New Roman"/>
          <w:sz w:val="44"/>
          <w:szCs w:val="44"/>
        </w:rPr>
        <w:t>Консультация для воспитателей</w:t>
      </w:r>
    </w:p>
    <w:p w:rsidR="00DD4ECE" w:rsidRPr="003C6B53" w:rsidRDefault="00DD4ECE" w:rsidP="003C6B53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DD4ECE">
        <w:rPr>
          <w:rFonts w:ascii="Times New Roman" w:hAnsi="Times New Roman" w:cs="Times New Roman"/>
          <w:sz w:val="44"/>
          <w:szCs w:val="44"/>
        </w:rPr>
        <w:t>На тему: «Весёлый рюкзачок»</w:t>
      </w:r>
    </w:p>
    <w:p w:rsidR="00DD4ECE" w:rsidRDefault="00DD4ECE" w:rsidP="00DD4ECE">
      <w:pPr>
        <w:pStyle w:val="a4"/>
        <w:jc w:val="right"/>
      </w:pPr>
    </w:p>
    <w:p w:rsidR="00DD4ECE" w:rsidRDefault="003C6B53" w:rsidP="003C6B53">
      <w:pPr>
        <w:pStyle w:val="a4"/>
      </w:pPr>
      <w:r>
        <w:rPr>
          <w:noProof/>
          <w:lang w:eastAsia="ru-RU"/>
        </w:rPr>
        <w:drawing>
          <wp:inline distT="0" distB="0" distL="0" distR="0" wp14:anchorId="7F488018" wp14:editId="328F37CA">
            <wp:extent cx="5743576" cy="3829050"/>
            <wp:effectExtent l="0" t="0" r="9525" b="0"/>
            <wp:docPr id="2" name="Рисунок 2" descr="https://static.mk.ru/upload/entities/2021/11/16/19/articles/facebookPicture/01/27/96/43/4f17d2cc1cddd8b80eee3389ddaa6b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mk.ru/upload/entities/2021/11/16/19/articles/facebookPicture/01/27/96/43/4f17d2cc1cddd8b80eee3389ddaa6b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217" cy="384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Pr="00DD4ECE" w:rsidRDefault="00DD4ECE" w:rsidP="00DD4E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4ECE">
        <w:rPr>
          <w:rFonts w:ascii="Times New Roman" w:hAnsi="Times New Roman" w:cs="Times New Roman"/>
          <w:sz w:val="28"/>
          <w:szCs w:val="28"/>
        </w:rPr>
        <w:t xml:space="preserve">Подготовила воспитатель; </w:t>
      </w:r>
      <w:proofErr w:type="spellStart"/>
      <w:r w:rsidRPr="00DD4ECE">
        <w:rPr>
          <w:rFonts w:ascii="Times New Roman" w:hAnsi="Times New Roman" w:cs="Times New Roman"/>
          <w:sz w:val="28"/>
          <w:szCs w:val="28"/>
        </w:rPr>
        <w:t>Латушкина</w:t>
      </w:r>
      <w:proofErr w:type="spellEnd"/>
      <w:r w:rsidRPr="00DD4ECE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DD4ECE" w:rsidRPr="00DD4ECE" w:rsidRDefault="00DD4ECE" w:rsidP="00FF6E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ECE" w:rsidRDefault="00DD4ECE" w:rsidP="00FF6E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222B" w:rsidRDefault="001F222B" w:rsidP="00FF6E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222B" w:rsidRDefault="001F222B" w:rsidP="00FF6E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ECE" w:rsidRDefault="00DD4ECE" w:rsidP="00FF6E29">
      <w:pPr>
        <w:pStyle w:val="a4"/>
      </w:pPr>
    </w:p>
    <w:p w:rsidR="00DD4ECE" w:rsidRDefault="00DD4ECE" w:rsidP="00FF6E29">
      <w:pPr>
        <w:pStyle w:val="a4"/>
      </w:pPr>
    </w:p>
    <w:p w:rsidR="00B856DD" w:rsidRDefault="00B856DD" w:rsidP="00FF6E29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856DD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Программа «Весёлый Рюкзачок» предлагает современные организационно-методические подходы к использованию средств туризма для развития детей старшего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дошкольного возраста. </w:t>
      </w:r>
    </w:p>
    <w:p w:rsidR="00B856DD" w:rsidRDefault="003C6B53" w:rsidP="00FF6E29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noProof/>
          <w:lang w:eastAsia="ru-RU"/>
        </w:rPr>
        <w:drawing>
          <wp:inline distT="0" distB="0" distL="0" distR="0" wp14:anchorId="23282F1B" wp14:editId="069436E7">
            <wp:extent cx="5729783" cy="3814445"/>
            <wp:effectExtent l="0" t="0" r="4445" b="0"/>
            <wp:docPr id="1" name="Рисунок 1" descr="https://xn--26-kmc.xn--80aafey1amqq.xn--d1acj3b/images/events/cover/90cd03c7024ea5dca5c74c286ce4892f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26-kmc.xn--80aafey1amqq.xn--d1acj3b/images/events/cover/90cd03c7024ea5dca5c74c286ce4892f_b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00" cy="381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DD" w:rsidRDefault="00B856DD" w:rsidP="00FF6E29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Туристическая</w:t>
      </w:r>
      <w:r w:rsidRPr="00B856DD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деятельность представлена в программе не только как средство оздоровления, но и как средство познания ребёнком окружающего мира, воспитания у него гражданских чувств. </w:t>
      </w:r>
    </w:p>
    <w:p w:rsidR="00B856DD" w:rsidRDefault="00B856DD" w:rsidP="00FF6E29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</w:p>
    <w:p w:rsidR="00B856DD" w:rsidRDefault="00B856DD" w:rsidP="00FF6E29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856DD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Программа содержит рекомендации по организации походов-прогулок с детьми, взаимодействию с семьёй. </w:t>
      </w:r>
    </w:p>
    <w:p w:rsidR="00B856DD" w:rsidRDefault="00B856DD" w:rsidP="00FF6E29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</w:p>
    <w:p w:rsidR="00B856DD" w:rsidRDefault="00B856DD" w:rsidP="00FF6E29">
      <w:pPr>
        <w:pStyle w:val="a4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B856DD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Учебно-методический комплекс программы включает сценарии организованной образовательной деятельности, а также рабочие тетради. Пособие предназначено для педагогов дошколь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ных образовательных организаций</w:t>
      </w:r>
      <w:r w:rsidRPr="00B856DD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</w:t>
      </w:r>
    </w:p>
    <w:p w:rsidR="00B856DD" w:rsidRPr="00B856DD" w:rsidRDefault="00B856DD" w:rsidP="00FF6E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56DD" w:rsidRDefault="00B856DD" w:rsidP="00FF6E2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6DD">
        <w:rPr>
          <w:rFonts w:ascii="Times New Roman" w:hAnsi="Times New Roman" w:cs="Times New Roman"/>
          <w:sz w:val="28"/>
          <w:szCs w:val="28"/>
        </w:rPr>
        <w:t xml:space="preserve">Срок реализации программы — два года. Структура программы представлена двумя модулями: </w:t>
      </w:r>
    </w:p>
    <w:p w:rsidR="00B856DD" w:rsidRDefault="00B856DD" w:rsidP="00FF6E2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6DD">
        <w:rPr>
          <w:rFonts w:ascii="Times New Roman" w:hAnsi="Times New Roman" w:cs="Times New Roman"/>
          <w:sz w:val="28"/>
          <w:szCs w:val="28"/>
        </w:rPr>
        <w:t xml:space="preserve">«Первые открытия» (на возраст 5–6 лет) и </w:t>
      </w:r>
    </w:p>
    <w:p w:rsidR="00B856DD" w:rsidRDefault="00B856DD" w:rsidP="00FF6E29">
      <w:pPr>
        <w:pStyle w:val="a4"/>
        <w:rPr>
          <w:rFonts w:ascii="Times New Roman" w:hAnsi="Times New Roman" w:cs="Times New Roman"/>
          <w:sz w:val="28"/>
          <w:szCs w:val="28"/>
        </w:rPr>
      </w:pPr>
      <w:r w:rsidRPr="00B856DD">
        <w:rPr>
          <w:rFonts w:ascii="Times New Roman" w:hAnsi="Times New Roman" w:cs="Times New Roman"/>
          <w:sz w:val="28"/>
          <w:szCs w:val="28"/>
        </w:rPr>
        <w:t>«Юные путешественники» (на возраст 6–7 лет).</w:t>
      </w:r>
    </w:p>
    <w:p w:rsidR="00B856DD" w:rsidRDefault="00B856DD" w:rsidP="00FF6E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ECE" w:rsidRPr="00DD4ECE" w:rsidRDefault="00DD4ECE" w:rsidP="00DD4ECE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DD4ECE">
        <w:rPr>
          <w:rFonts w:ascii="Times New Roman" w:eastAsia="Times New Roman" w:hAnsi="Times New Roman" w:cs="Times New Roman"/>
          <w:kern w:val="3"/>
          <w:sz w:val="28"/>
          <w:szCs w:val="28"/>
        </w:rPr>
        <w:t>Программа включает следующие разделы:</w:t>
      </w:r>
    </w:p>
    <w:p w:rsidR="00DD4ECE" w:rsidRPr="00DD4ECE" w:rsidRDefault="00DD4ECE" w:rsidP="00DD4ECE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1</w:t>
      </w:r>
      <w:r w:rsidRPr="00DD4ECE">
        <w:rPr>
          <w:rFonts w:ascii="Times New Roman" w:eastAsia="Times New Roman" w:hAnsi="Times New Roman" w:cs="Times New Roman"/>
          <w:kern w:val="3"/>
          <w:sz w:val="28"/>
          <w:szCs w:val="28"/>
        </w:rPr>
        <w:t>. «Рюкзачок открывает мир».</w:t>
      </w:r>
    </w:p>
    <w:p w:rsidR="00DD4ECE" w:rsidRPr="00DD4ECE" w:rsidRDefault="00DD4ECE" w:rsidP="00DD4ECE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Pr="00DD4ECE">
        <w:rPr>
          <w:rFonts w:ascii="Times New Roman" w:eastAsia="Times New Roman" w:hAnsi="Times New Roman" w:cs="Times New Roman"/>
          <w:kern w:val="3"/>
          <w:sz w:val="28"/>
          <w:szCs w:val="28"/>
        </w:rPr>
        <w:t>. ‹Рюкзачок готовится в поход›.</w:t>
      </w:r>
    </w:p>
    <w:p w:rsidR="00DD4ECE" w:rsidRPr="00DD4ECE" w:rsidRDefault="00DD4ECE" w:rsidP="00DD4ECE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3</w:t>
      </w:r>
      <w:r w:rsidRPr="00DD4ECE">
        <w:rPr>
          <w:rFonts w:ascii="Times New Roman" w:eastAsia="Times New Roman" w:hAnsi="Times New Roman" w:cs="Times New Roman"/>
          <w:kern w:val="3"/>
          <w:sz w:val="28"/>
          <w:szCs w:val="28"/>
        </w:rPr>
        <w:t>. «Здоровье в рюкзачке».</w:t>
      </w:r>
    </w:p>
    <w:p w:rsidR="00DD4ECE" w:rsidRDefault="00DD4ECE" w:rsidP="00DD4ECE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4</w:t>
      </w:r>
      <w:r w:rsidRPr="00DD4ECE">
        <w:rPr>
          <w:rFonts w:ascii="Times New Roman" w:eastAsia="Times New Roman" w:hAnsi="Times New Roman" w:cs="Times New Roman"/>
          <w:kern w:val="3"/>
          <w:sz w:val="28"/>
          <w:szCs w:val="28"/>
        </w:rPr>
        <w:t>. «Весёлый Рюкзачок занимается физкультурой»</w:t>
      </w:r>
    </w:p>
    <w:p w:rsidR="00B856DD" w:rsidRDefault="00B856DD" w:rsidP="00DD4ECE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5937E8" w:rsidRPr="001F222B" w:rsidRDefault="005937E8" w:rsidP="00DD4E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22B">
        <w:rPr>
          <w:rFonts w:ascii="Times New Roman" w:hAnsi="Times New Roman" w:cs="Times New Roman"/>
          <w:sz w:val="28"/>
          <w:szCs w:val="28"/>
        </w:rPr>
        <w:t>Основная форма организации рекреационного туризма – прогулки, походы, предполагающие кратковременное пребывание на природе, ознакомление с объектами ближайшего социального окружения, овладение элементарными туристскими навыками.</w:t>
      </w:r>
    </w:p>
    <w:p w:rsidR="005937E8" w:rsidRPr="001F222B" w:rsidRDefault="005937E8" w:rsidP="00DD4E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37E8" w:rsidRPr="001F222B" w:rsidRDefault="005937E8" w:rsidP="00DD4ECE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22B">
        <w:rPr>
          <w:rFonts w:ascii="Times New Roman" w:hAnsi="Times New Roman" w:cs="Times New Roman"/>
          <w:sz w:val="28"/>
          <w:szCs w:val="28"/>
        </w:rPr>
        <w:t>В туристской деятельности заложены широкие возможности для развития и воспитания дошкольников: в ходе тематических прогулок, экскурсий, походов ребёнок узнаёт свою страну, а начинает это познание со своей малой родины.</w:t>
      </w:r>
    </w:p>
    <w:p w:rsidR="005937E8" w:rsidRDefault="005937E8" w:rsidP="00DD4ECE">
      <w:pPr>
        <w:pStyle w:val="a4"/>
      </w:pP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937E8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Цели программы:</w:t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>— целостное развитие личности ребёнка средствами рекреационного, эколого-оздоровительного, краеведческого туризма;</w:t>
      </w: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— формирование мотивации к самостоятельной двигательной и эколого-познавательной деятельности; </w:t>
      </w: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— освоение детьми ценностей общества, природы, здоровья, физической культуры. </w:t>
      </w: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937E8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Общие задачи программы:</w:t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sym w:font="Symbol" w:char="F0B7"/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оздоровительные: создавать условия для укрепления здоровья детей, закаливания организма, активного отдыха; расширять адаптационные и функциональные возможности детей; </w:t>
      </w: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sym w:font="Symbol" w:char="F0B7"/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образовательные: </w:t>
      </w: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sym w:font="Symbol" w:char="F0B7"/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способствовать формированию первичных представлений о малой родине и Отечестве, о социокультурных ценностях нашего народа, устойчивого интереса к природе родного края, к окружающему миру;</w:t>
      </w: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sym w:font="Symbol" w:char="F0B7"/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содействовать освоению знаний в области физической культуры, туризма, краеведения, необходимых для успешной социализации ребёнка; </w:t>
      </w: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sym w:font="Symbol" w:char="F0B7"/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развивать двигательные способности, психические познавательные процессы; </w:t>
      </w: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sym w:font="Symbol" w:char="F0B7"/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содействовать физическому развитию детей, овладению ими доступными приёмами туристской техники, освоению правил ориентирования на местности;</w:t>
      </w: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sym w:font="Symbol" w:char="F0B7"/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воспитывать ценностное отношение к миру природы, </w:t>
      </w:r>
      <w:proofErr w:type="spellStart"/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>историкокультурному</w:t>
      </w:r>
      <w:proofErr w:type="spellEnd"/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наследию, потребность в здоровом образе жизни; </w:t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sym w:font="Symbol" w:char="F0B7"/>
      </w:r>
      <w:r w:rsidRPr="005937E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формировать позитивное отношение к окружающему миру; способствовать установлению межличностных, в частности, дружеских отношений, формировать готовность ребенка к совместной деятельности со сверстниками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</w:p>
    <w:p w:rsidR="005937E8" w:rsidRDefault="005937E8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D95DA9" w:rsidRDefault="00B856DD" w:rsidP="005937E8">
      <w:pPr>
        <w:pStyle w:val="a4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B856DD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Содержание образовательной деятельности в группе детей 5–6 лет</w:t>
      </w:r>
    </w:p>
    <w:p w:rsidR="00D95DA9" w:rsidRDefault="00B856DD" w:rsidP="005937E8">
      <w:pPr>
        <w:pStyle w:val="a4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B856DD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</w:t>
      </w:r>
    </w:p>
    <w:p w:rsidR="00D95DA9" w:rsidRPr="00FF49B4" w:rsidRDefault="00B856DD" w:rsidP="00FF49B4">
      <w:pPr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FF49B4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Раздел 1. Рюкзачок открывает мир (9 часов) </w:t>
      </w:r>
    </w:p>
    <w:p w:rsidR="00D95DA9" w:rsidRPr="00FF49B4" w:rsidRDefault="00B856DD" w:rsidP="005937E8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F49B4">
        <w:rPr>
          <w:rFonts w:ascii="Times New Roman" w:eastAsia="Times New Roman" w:hAnsi="Times New Roman" w:cs="Times New Roman"/>
          <w:kern w:val="3"/>
          <w:sz w:val="28"/>
          <w:szCs w:val="28"/>
        </w:rPr>
        <w:t>Тема 1. Природа родного края</w:t>
      </w:r>
    </w:p>
    <w:p w:rsidR="00D95DA9" w:rsidRPr="00FF49B4" w:rsidRDefault="00D95DA9" w:rsidP="00D95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9B4">
        <w:rPr>
          <w:rFonts w:ascii="Times New Roman" w:hAnsi="Times New Roman" w:cs="Times New Roman"/>
          <w:sz w:val="28"/>
          <w:szCs w:val="28"/>
        </w:rPr>
        <w:lastRenderedPageBreak/>
        <w:t>Тема 2. Мой край родной Город (посёлок), в котором мы живём; наш родной край, наша малая Родина, здесь мы родились.</w:t>
      </w:r>
    </w:p>
    <w:p w:rsidR="00D95DA9" w:rsidRPr="00FF49B4" w:rsidRDefault="00D95DA9" w:rsidP="00D95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9B4">
        <w:rPr>
          <w:rFonts w:ascii="Times New Roman" w:hAnsi="Times New Roman" w:cs="Times New Roman"/>
          <w:sz w:val="28"/>
          <w:szCs w:val="28"/>
        </w:rPr>
        <w:t>Тема 3. Дорога к дому</w:t>
      </w:r>
    </w:p>
    <w:p w:rsidR="00D95DA9" w:rsidRPr="00FF49B4" w:rsidRDefault="00D95DA9" w:rsidP="00D95DA9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9B4">
        <w:rPr>
          <w:rFonts w:ascii="Times New Roman" w:hAnsi="Times New Roman" w:cs="Times New Roman"/>
          <w:sz w:val="28"/>
          <w:szCs w:val="28"/>
        </w:rPr>
        <w:t>Тема 4. Вместе с папой, вместе с мамой</w:t>
      </w:r>
    </w:p>
    <w:p w:rsidR="00FF49B4" w:rsidRPr="00FF49B4" w:rsidRDefault="00FF49B4" w:rsidP="00FF4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9B4">
        <w:rPr>
          <w:rFonts w:ascii="Times New Roman" w:hAnsi="Times New Roman" w:cs="Times New Roman"/>
          <w:b/>
          <w:sz w:val="28"/>
          <w:szCs w:val="28"/>
          <w:u w:val="single"/>
        </w:rPr>
        <w:t>Раздел 2. Рюкзачок готовится в поход (17 часов)</w:t>
      </w:r>
    </w:p>
    <w:p w:rsidR="00FF49B4" w:rsidRPr="00FF49B4" w:rsidRDefault="00FF49B4" w:rsidP="00FF49B4">
      <w:pPr>
        <w:rPr>
          <w:rFonts w:ascii="Times New Roman" w:hAnsi="Times New Roman" w:cs="Times New Roman"/>
          <w:sz w:val="28"/>
          <w:szCs w:val="28"/>
        </w:rPr>
      </w:pPr>
      <w:r w:rsidRPr="00FF49B4">
        <w:rPr>
          <w:rFonts w:ascii="Times New Roman" w:hAnsi="Times New Roman" w:cs="Times New Roman"/>
          <w:sz w:val="28"/>
          <w:szCs w:val="28"/>
        </w:rPr>
        <w:t>Тема 1. Здравствуй, Рюкзачок</w:t>
      </w:r>
    </w:p>
    <w:p w:rsidR="00FF49B4" w:rsidRPr="00FF49B4" w:rsidRDefault="00FF49B4" w:rsidP="00FF49B4">
      <w:pPr>
        <w:rPr>
          <w:rFonts w:ascii="Times New Roman" w:hAnsi="Times New Roman" w:cs="Times New Roman"/>
          <w:sz w:val="28"/>
          <w:szCs w:val="28"/>
        </w:rPr>
      </w:pPr>
      <w:r w:rsidRPr="00FF49B4">
        <w:rPr>
          <w:rFonts w:ascii="Times New Roman" w:hAnsi="Times New Roman" w:cs="Times New Roman"/>
          <w:sz w:val="28"/>
          <w:szCs w:val="28"/>
        </w:rPr>
        <w:t xml:space="preserve">Тема 2. Мой край родной </w:t>
      </w:r>
    </w:p>
    <w:p w:rsidR="00FF49B4" w:rsidRDefault="00FF49B4" w:rsidP="00FF49B4">
      <w:pPr>
        <w:rPr>
          <w:rFonts w:ascii="Times New Roman" w:hAnsi="Times New Roman" w:cs="Times New Roman"/>
          <w:sz w:val="28"/>
          <w:szCs w:val="28"/>
        </w:rPr>
      </w:pPr>
      <w:r w:rsidRPr="00FF49B4">
        <w:rPr>
          <w:rFonts w:ascii="Times New Roman" w:hAnsi="Times New Roman" w:cs="Times New Roman"/>
          <w:sz w:val="28"/>
          <w:szCs w:val="28"/>
        </w:rPr>
        <w:t>Тема 3. Путешествуем по карте</w:t>
      </w:r>
    </w:p>
    <w:p w:rsidR="00FF49B4" w:rsidRDefault="00FF49B4" w:rsidP="00FF49B4">
      <w:r w:rsidRPr="00FF49B4">
        <w:rPr>
          <w:rFonts w:ascii="Times New Roman" w:hAnsi="Times New Roman" w:cs="Times New Roman"/>
          <w:sz w:val="28"/>
          <w:szCs w:val="28"/>
        </w:rPr>
        <w:t>Тема 4. Где мы были, что мы видели</w:t>
      </w:r>
      <w:r w:rsidRPr="00FF49B4">
        <w:t xml:space="preserve"> </w:t>
      </w:r>
    </w:p>
    <w:p w:rsidR="00FF49B4" w:rsidRPr="00F7669B" w:rsidRDefault="00FF49B4" w:rsidP="00FF4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9B4">
        <w:rPr>
          <w:rFonts w:ascii="Times New Roman" w:hAnsi="Times New Roman" w:cs="Times New Roman"/>
          <w:sz w:val="28"/>
          <w:szCs w:val="28"/>
        </w:rPr>
        <w:t>Объекты ближайшего окружения (здание детского сада, наша группа, наш участок).</w:t>
      </w:r>
    </w:p>
    <w:p w:rsidR="00F7669B" w:rsidRPr="00F7669B" w:rsidRDefault="00FF49B4" w:rsidP="00FF4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69B">
        <w:rPr>
          <w:rFonts w:ascii="Times New Roman" w:hAnsi="Times New Roman" w:cs="Times New Roman"/>
          <w:b/>
          <w:sz w:val="28"/>
          <w:szCs w:val="28"/>
          <w:u w:val="single"/>
        </w:rPr>
        <w:t>Раздел 3. Здоровье в рюкзачке (10 часов)</w:t>
      </w:r>
    </w:p>
    <w:p w:rsidR="00FF49B4" w:rsidRDefault="00FF49B4" w:rsidP="00FF49B4">
      <w:pPr>
        <w:rPr>
          <w:rFonts w:ascii="Times New Roman" w:hAnsi="Times New Roman" w:cs="Times New Roman"/>
          <w:sz w:val="28"/>
          <w:szCs w:val="28"/>
        </w:rPr>
      </w:pPr>
      <w:r w:rsidRPr="00FF49B4">
        <w:rPr>
          <w:rFonts w:ascii="Times New Roman" w:hAnsi="Times New Roman" w:cs="Times New Roman"/>
          <w:sz w:val="28"/>
          <w:szCs w:val="28"/>
        </w:rPr>
        <w:t xml:space="preserve"> Тема 1. Я и моё здоровье</w:t>
      </w:r>
    </w:p>
    <w:p w:rsidR="00F7669B" w:rsidRDefault="00F7669B" w:rsidP="00FF49B4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Тема 2. Охраняй здоровье в походе </w:t>
      </w:r>
    </w:p>
    <w:p w:rsidR="00F7669B" w:rsidRDefault="00F7669B" w:rsidP="00FF49B4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F7669B">
        <w:rPr>
          <w:rFonts w:ascii="Times New Roman" w:hAnsi="Times New Roman" w:cs="Times New Roman"/>
          <w:sz w:val="28"/>
          <w:szCs w:val="28"/>
        </w:rPr>
        <w:t>туристятами</w:t>
      </w:r>
      <w:proofErr w:type="spellEnd"/>
      <w:r w:rsidRPr="00F7669B">
        <w:rPr>
          <w:rFonts w:ascii="Times New Roman" w:hAnsi="Times New Roman" w:cs="Times New Roman"/>
          <w:sz w:val="28"/>
          <w:szCs w:val="28"/>
        </w:rPr>
        <w:t xml:space="preserve"> норм и правил поведения на природе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Тема 4. Народная мудрость на здоровье нам дана 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История народной медицины. Как известные путешественники и первопроходцы использовали средства народной медицины.</w:t>
      </w:r>
    </w:p>
    <w:p w:rsidR="00F7669B" w:rsidRPr="00F7669B" w:rsidRDefault="00F7669B" w:rsidP="00F76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69B">
        <w:rPr>
          <w:rFonts w:ascii="Times New Roman" w:hAnsi="Times New Roman" w:cs="Times New Roman"/>
          <w:b/>
          <w:sz w:val="28"/>
          <w:szCs w:val="28"/>
          <w:u w:val="single"/>
        </w:rPr>
        <w:t>Раздел 4. Весёлый Рюкзачок занимается физкультурой (10 часов)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 Тема 1. Готовимся к дальним дорогам </w:t>
      </w:r>
    </w:p>
    <w:p w:rsidR="00F7669B" w:rsidRP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Физическая подготовка юного туриста (общеразвивающие упражнения, подвижные игры, занятия тренировочного характера, спортивные игры с бегом и прыжками).</w:t>
      </w:r>
    </w:p>
    <w:p w:rsidR="00F7669B" w:rsidRDefault="00F7669B" w:rsidP="00FF49B4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Тема 2. Игры Весёлого Рюкзачка </w:t>
      </w:r>
    </w:p>
    <w:p w:rsidR="00FF49B4" w:rsidRDefault="00F7669B" w:rsidP="00FF49B4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Дидактические игры на усвоение правил безопасного поведения на природе и во время движения («Собери рюкзак», «Какие мы туристы»).</w:t>
      </w:r>
    </w:p>
    <w:p w:rsidR="00F7669B" w:rsidRDefault="00F7669B" w:rsidP="00FF49B4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Тема 3. Занимательная физкультура </w:t>
      </w:r>
    </w:p>
    <w:p w:rsidR="00F7669B" w:rsidRDefault="00F7669B" w:rsidP="00FF49B4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Занимательные игры интеллектуально-спортивного характера</w:t>
      </w:r>
    </w:p>
    <w:p w:rsidR="00F7669B" w:rsidRDefault="00F7669B" w:rsidP="00FF49B4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Тема 4. Пора в путь-дорогу </w:t>
      </w:r>
    </w:p>
    <w:p w:rsidR="00F7669B" w:rsidRDefault="00F7669B" w:rsidP="00FF49B4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С детьми старшего дошкольного возраста можно организовывать прогулки-походы. Регулярность таких походов — один раз в два месяца (пять в год)</w:t>
      </w:r>
    </w:p>
    <w:p w:rsidR="00F7669B" w:rsidRDefault="00F7669B" w:rsidP="00FF49B4">
      <w:pPr>
        <w:rPr>
          <w:rFonts w:ascii="Times New Roman" w:hAnsi="Times New Roman" w:cs="Times New Roman"/>
          <w:sz w:val="28"/>
          <w:szCs w:val="28"/>
        </w:rPr>
      </w:pPr>
    </w:p>
    <w:p w:rsidR="00F7669B" w:rsidRPr="00F7669B" w:rsidRDefault="00F7669B" w:rsidP="00FF49B4">
      <w:pPr>
        <w:rPr>
          <w:rFonts w:ascii="Times New Roman" w:hAnsi="Times New Roman" w:cs="Times New Roman"/>
          <w:b/>
          <w:sz w:val="28"/>
          <w:szCs w:val="28"/>
        </w:rPr>
      </w:pPr>
      <w:r w:rsidRPr="00F7669B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в группе детей 6–7 лет </w:t>
      </w:r>
    </w:p>
    <w:p w:rsidR="00F7669B" w:rsidRPr="00F7669B" w:rsidRDefault="00F7669B" w:rsidP="00FF49B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69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1. Рюкзачок открывает мир (11 часов) </w:t>
      </w:r>
    </w:p>
    <w:p w:rsidR="00F7669B" w:rsidRDefault="00F7669B" w:rsidP="00FF49B4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lastRenderedPageBreak/>
        <w:t>Тема 1. Природа родного края</w:t>
      </w:r>
    </w:p>
    <w:p w:rsidR="00D95DA9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Тема 2. Мой край родной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Тема 3. Давайте познакомимся 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КВН, посвящённый спортивной истории города (посёлка), выдающимся спортсменам — участникам и победителям крупных соревнований и олимпиад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Тема 4. Вместе с папой, вместе с мамой 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Беседа о том, где и что видели дети вместе с родителями, о семейных путешествиях, прогулках, походах. Походы всей семьёй, обязанности каждого члена семьи в походе.</w:t>
      </w:r>
    </w:p>
    <w:p w:rsidR="00F7669B" w:rsidRPr="00F7669B" w:rsidRDefault="00F7669B" w:rsidP="00F76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69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3. Здоровье в рюкзачке (11 часов) 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Тема 1. Я и моё здоровье «Мои помощники». 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Внешнее строение тела человека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Тема 2. Охраняй здоровье в походе 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Предметы личной гигиены, правила личной гигиены в походе: уход за телом, одеждой.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Тема 3. Скорая помощь юному путешественнику 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Правила безопасного поведения в походе и умение оказывать первую помощь при ушибе, порезах, ожоге, обморожении. Зачем туристу аптечка. Лекарства, которые должны быть в аптечке туриста, способы пользования аптечкой. Почему важно обращаться за 36 помощью к взрослому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Тема 4. Народная мудрость — </w:t>
      </w:r>
      <w:proofErr w:type="spellStart"/>
      <w:r w:rsidRPr="00F7669B">
        <w:rPr>
          <w:rFonts w:ascii="Times New Roman" w:hAnsi="Times New Roman" w:cs="Times New Roman"/>
          <w:sz w:val="28"/>
          <w:szCs w:val="28"/>
        </w:rPr>
        <w:t>туристятам</w:t>
      </w:r>
      <w:proofErr w:type="spellEnd"/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 Сказки о природе и природных явлениях. Животные, растения как главные герои сказок. Народные сказки о природе, экологические сказки современных авторов.</w:t>
      </w:r>
    </w:p>
    <w:p w:rsidR="001F222B" w:rsidRPr="001F222B" w:rsidRDefault="00F7669B" w:rsidP="00F76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22B">
        <w:rPr>
          <w:rFonts w:ascii="Times New Roman" w:hAnsi="Times New Roman" w:cs="Times New Roman"/>
          <w:b/>
          <w:sz w:val="28"/>
          <w:szCs w:val="28"/>
          <w:u w:val="single"/>
        </w:rPr>
        <w:t>Раздел 4. Весёлый Рюкзачок занимается физкультурой (13 часов)</w:t>
      </w:r>
    </w:p>
    <w:p w:rsidR="001F222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 xml:space="preserve"> Тема 1. Готовимся к дальним дорогам </w:t>
      </w:r>
    </w:p>
    <w:p w:rsidR="00F7669B" w:rsidRDefault="00F7669B" w:rsidP="00F7669B">
      <w:pPr>
        <w:rPr>
          <w:rFonts w:ascii="Times New Roman" w:hAnsi="Times New Roman" w:cs="Times New Roman"/>
          <w:sz w:val="28"/>
          <w:szCs w:val="28"/>
        </w:rPr>
      </w:pPr>
      <w:r w:rsidRPr="00F7669B">
        <w:rPr>
          <w:rFonts w:ascii="Times New Roman" w:hAnsi="Times New Roman" w:cs="Times New Roman"/>
          <w:sz w:val="28"/>
          <w:szCs w:val="28"/>
        </w:rPr>
        <w:t>Огонь, как явление неживой природы. Необходимость огня, как условия жизни на Земле. Легенда о Прометее. Костёр на привале туристов. Разные виды костров: «звезда», «шалаш».</w:t>
      </w:r>
    </w:p>
    <w:p w:rsidR="001F222B" w:rsidRDefault="001F222B" w:rsidP="00F7669B">
      <w:pPr>
        <w:rPr>
          <w:rFonts w:ascii="Times New Roman" w:hAnsi="Times New Roman" w:cs="Times New Roman"/>
          <w:sz w:val="28"/>
          <w:szCs w:val="28"/>
        </w:rPr>
      </w:pPr>
      <w:r w:rsidRPr="001F222B">
        <w:rPr>
          <w:rFonts w:ascii="Times New Roman" w:hAnsi="Times New Roman" w:cs="Times New Roman"/>
          <w:sz w:val="28"/>
          <w:szCs w:val="28"/>
        </w:rPr>
        <w:t xml:space="preserve">Тема 2. Игры Весёлого Рюкзачка </w:t>
      </w:r>
    </w:p>
    <w:p w:rsidR="001F222B" w:rsidRDefault="001F222B" w:rsidP="00F7669B">
      <w:pPr>
        <w:rPr>
          <w:rFonts w:ascii="Times New Roman" w:hAnsi="Times New Roman" w:cs="Times New Roman"/>
          <w:sz w:val="28"/>
          <w:szCs w:val="28"/>
        </w:rPr>
      </w:pPr>
      <w:r w:rsidRPr="001F222B">
        <w:rPr>
          <w:rFonts w:ascii="Times New Roman" w:hAnsi="Times New Roman" w:cs="Times New Roman"/>
          <w:sz w:val="28"/>
          <w:szCs w:val="28"/>
        </w:rPr>
        <w:t>Дидактические игры, направленные на усвоение правил безопасного поведения на природе и во время движения</w:t>
      </w:r>
    </w:p>
    <w:p w:rsidR="001F222B" w:rsidRDefault="001F222B" w:rsidP="00F7669B">
      <w:pPr>
        <w:rPr>
          <w:rFonts w:ascii="Times New Roman" w:hAnsi="Times New Roman" w:cs="Times New Roman"/>
          <w:sz w:val="28"/>
          <w:szCs w:val="28"/>
        </w:rPr>
      </w:pPr>
      <w:r w:rsidRPr="001F222B">
        <w:rPr>
          <w:rFonts w:ascii="Times New Roman" w:hAnsi="Times New Roman" w:cs="Times New Roman"/>
          <w:sz w:val="28"/>
          <w:szCs w:val="28"/>
        </w:rPr>
        <w:t xml:space="preserve">Тема 3. Занимательная физкультура </w:t>
      </w:r>
    </w:p>
    <w:p w:rsidR="001F222B" w:rsidRDefault="001F222B" w:rsidP="00F7669B">
      <w:pPr>
        <w:rPr>
          <w:rFonts w:ascii="Times New Roman" w:hAnsi="Times New Roman" w:cs="Times New Roman"/>
          <w:sz w:val="28"/>
          <w:szCs w:val="28"/>
        </w:rPr>
      </w:pPr>
      <w:r w:rsidRPr="001F222B">
        <w:rPr>
          <w:rFonts w:ascii="Times New Roman" w:hAnsi="Times New Roman" w:cs="Times New Roman"/>
          <w:sz w:val="28"/>
          <w:szCs w:val="28"/>
        </w:rPr>
        <w:t xml:space="preserve">Физкультурный </w:t>
      </w:r>
      <w:proofErr w:type="spellStart"/>
      <w:r w:rsidRPr="001F222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F222B">
        <w:rPr>
          <w:rFonts w:ascii="Times New Roman" w:hAnsi="Times New Roman" w:cs="Times New Roman"/>
          <w:sz w:val="28"/>
          <w:szCs w:val="28"/>
        </w:rPr>
        <w:t>. Разные виды бега и ходьбы. Разминка с элементами аэробики «Мы готовимся в поход».</w:t>
      </w:r>
    </w:p>
    <w:p w:rsidR="001F222B" w:rsidRDefault="001F222B" w:rsidP="00F7669B">
      <w:pPr>
        <w:rPr>
          <w:rFonts w:ascii="Times New Roman" w:hAnsi="Times New Roman" w:cs="Times New Roman"/>
          <w:sz w:val="28"/>
          <w:szCs w:val="28"/>
        </w:rPr>
      </w:pPr>
      <w:r w:rsidRPr="001F222B">
        <w:rPr>
          <w:rFonts w:ascii="Times New Roman" w:hAnsi="Times New Roman" w:cs="Times New Roman"/>
          <w:sz w:val="28"/>
          <w:szCs w:val="28"/>
        </w:rPr>
        <w:t>Тема 4. Пора в путь-дорогу</w:t>
      </w:r>
    </w:p>
    <w:p w:rsidR="001F222B" w:rsidRPr="00F7669B" w:rsidRDefault="001F222B" w:rsidP="00F7669B">
      <w:pPr>
        <w:rPr>
          <w:rFonts w:ascii="Times New Roman" w:hAnsi="Times New Roman" w:cs="Times New Roman"/>
          <w:sz w:val="28"/>
          <w:szCs w:val="28"/>
        </w:rPr>
      </w:pPr>
      <w:r w:rsidRPr="001F222B">
        <w:rPr>
          <w:rFonts w:ascii="Times New Roman" w:hAnsi="Times New Roman" w:cs="Times New Roman"/>
          <w:sz w:val="28"/>
          <w:szCs w:val="28"/>
        </w:rPr>
        <w:lastRenderedPageBreak/>
        <w:t xml:space="preserve"> Согласно программе, регулярность проведения прогулок-походов с детьми 6–7 лет — один раз в два месяца, или пять раз в год</w:t>
      </w:r>
    </w:p>
    <w:sectPr w:rsidR="001F222B" w:rsidRPr="00F7669B" w:rsidSect="001F222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3ACF"/>
    <w:multiLevelType w:val="hybridMultilevel"/>
    <w:tmpl w:val="1FD2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D4453"/>
    <w:multiLevelType w:val="multilevel"/>
    <w:tmpl w:val="E7AC433E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 w15:restartNumberingAfterBreak="0">
    <w:nsid w:val="704D7F86"/>
    <w:multiLevelType w:val="hybridMultilevel"/>
    <w:tmpl w:val="BAE0D6F8"/>
    <w:lvl w:ilvl="0" w:tplc="BBF4307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03449D"/>
    <w:multiLevelType w:val="multilevel"/>
    <w:tmpl w:val="E1E24412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1E"/>
    <w:rsid w:val="00064B11"/>
    <w:rsid w:val="001F222B"/>
    <w:rsid w:val="00290C1E"/>
    <w:rsid w:val="003C6B53"/>
    <w:rsid w:val="00547383"/>
    <w:rsid w:val="005937E8"/>
    <w:rsid w:val="00746EF0"/>
    <w:rsid w:val="00757E0D"/>
    <w:rsid w:val="007708AA"/>
    <w:rsid w:val="008E406D"/>
    <w:rsid w:val="00B856DD"/>
    <w:rsid w:val="00C53DD6"/>
    <w:rsid w:val="00C94020"/>
    <w:rsid w:val="00D95DA9"/>
    <w:rsid w:val="00DD4ECE"/>
    <w:rsid w:val="00F7669B"/>
    <w:rsid w:val="00FF49B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000A"/>
  <w15:chartTrackingRefBased/>
  <w15:docId w15:val="{196B4CA0-A0F6-4A19-88C6-D3B2106F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6">
    <w:name w:val="WWNum16"/>
    <w:basedOn w:val="a2"/>
    <w:rsid w:val="00C94020"/>
    <w:pPr>
      <w:numPr>
        <w:numId w:val="1"/>
      </w:numPr>
    </w:pPr>
  </w:style>
  <w:style w:type="table" w:styleId="a3">
    <w:name w:val="Table Grid"/>
    <w:basedOn w:val="a1"/>
    <w:uiPriority w:val="39"/>
    <w:rsid w:val="00C9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0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8AA"/>
    <w:rPr>
      <w:rFonts w:ascii="Segoe UI" w:hAnsi="Segoe UI" w:cs="Segoe UI"/>
      <w:sz w:val="18"/>
      <w:szCs w:val="18"/>
    </w:rPr>
  </w:style>
  <w:style w:type="numbering" w:customStyle="1" w:styleId="WWNum17">
    <w:name w:val="WWNum17"/>
    <w:basedOn w:val="a2"/>
    <w:rsid w:val="00064B11"/>
    <w:pPr>
      <w:numPr>
        <w:numId w:val="2"/>
      </w:numPr>
    </w:pPr>
  </w:style>
  <w:style w:type="paragraph" w:customStyle="1" w:styleId="headline">
    <w:name w:val="headline"/>
    <w:basedOn w:val="a"/>
    <w:rsid w:val="00C5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5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53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Худзик Ярослав</dc:creator>
  <cp:keywords/>
  <dc:description/>
  <cp:lastModifiedBy>Худзик Ярослав</cp:lastModifiedBy>
  <cp:revision>8</cp:revision>
  <cp:lastPrinted>2023-10-15T19:15:00Z</cp:lastPrinted>
  <dcterms:created xsi:type="dcterms:W3CDTF">2023-10-09T17:43:00Z</dcterms:created>
  <dcterms:modified xsi:type="dcterms:W3CDTF">2023-10-29T17:02:00Z</dcterms:modified>
</cp:coreProperties>
</file>