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Pr="00F27EAA" w:rsidRDefault="00944469" w:rsidP="00944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8"/>
          <w:lang w:eastAsia="ru-RU"/>
        </w:rPr>
        <w:t>Консультация для родителей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8"/>
          <w:lang w:eastAsia="ru-RU"/>
        </w:rPr>
        <w:t xml:space="preserve">"Значение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8"/>
          <w:lang w:eastAsia="ru-RU"/>
        </w:rPr>
        <w:t>театрализованной деятельности в развитии</w:t>
      </w:r>
      <w:r w:rsidRPr="00F27EAA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8"/>
          <w:lang w:eastAsia="ru-RU"/>
        </w:rPr>
        <w:t xml:space="preserve"> речи ребенка"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69" w:rsidRPr="00F27EAA" w:rsidRDefault="00944469" w:rsidP="009444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речевого развития детей </w:t>
      </w:r>
      <w:proofErr w:type="gramStart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</w:t>
      </w:r>
      <w:proofErr w:type="gramEnd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как нарушение общения. Отклонения в развитии речи отражаются на формировании всей психической жизни ребенка. Совместная со сверстниками и взрослыми театрально-игровая деятельность оказывает выраженное психологическое воздействие на ребенка. Дети в коллективе проявляют индивидуальные особенности, что способствует формированию их внутреннего мира. В игре формируется личность ребенка, реализуется её потенциальные возможности и первые творческие проявления. В театрально-игровой деятельности происходит интенсивное развитие познавательных процессов, эмоционально-личностной сферы. Игра может изменить отношение ребенка к себе и способы общения со сверстниками. Роль, которая доставалась ребенку при игре в театре, может раскрыть в нем потенциальный ресурс.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 Театрализованная деятельность детей дошкольного возраста включает в себя следующие разделы: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в кукольный театр;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драматизации;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(спектакли</w:t>
      </w: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плоскостные и теневые театры.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Театрализованная деятельность способствует развитию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иалог</w:t>
      </w:r>
      <w:proofErr w:type="spellEnd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Заниматься с дошкольниками специальной профессиональной подготовкой невозможно, так как у них ещё не достаточно сформирован дыхательный и голосовой аппарат. Стремиться необходимо к тому, чтобы дети понимали: речь актера должна быть более четкой, звучной и выразительной, чем в жизни. Акцент взрослый делает то на дыхание, то на артикуляцию, то на дикцию, то на интонацию или высоту звучания.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коррекционной работе с детьми с задержкой речевого развития необходимо на их эмоциональный мир, познавательный интерес.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Велика роль стихов в детских театральных играх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упражнениях. </w:t>
      </w: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Стихотворный текст, как ритмически организованная речь, активизирует весь организм ребенка, способствует развитию его голосового аппарата. Стихи носят тренировочный характер для формирования четкой, грамотной речи.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Особенно нравятся детям диалогические стихи. Говоря от имени определенного действующего лица, ребенок легче раскрепощается, общается с партнером. Затем из стихотворения можно создать целый 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спектакль и разыграть его в форме этюдов. Кроме того, разучивание стихов развивает память и интеллект.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Создание спектакля с дошкольниками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увлекательное и полезное занятие. Совместная творческая деятельность вовлекает в процесс постановки, помогает ребенку преодолеть трудности в общении.</w:t>
      </w: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      Как правило, материалом для сценического воплощения служат русские народные сказки. Они несут в себе активизирующее воздействие на речевую деятельность и на эмоциональную сферу ребенка, выполняют лексико-образную функцию, формируют языковую культуру личности, активизируют и развивают внутреннюю слуховую память ребенка. Развиваются основные язы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ковые функции – экспрессивная (</w:t>
      </w: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вербально образный компонент речи) и коммуникативная 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общению, </w:t>
      </w:r>
      <w:bookmarkStart w:id="0" w:name="_GoBack"/>
      <w:bookmarkEnd w:id="0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пониманию, диалогу.</w:t>
      </w:r>
      <w:proofErr w:type="gramEnd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вышесказанное дает основание утверждать, что применение театрализованной деятельности повышает эффективность </w:t>
      </w:r>
      <w:proofErr w:type="spellStart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-коррекции задержки речевого развития детей дошкольного возраста.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Заученные во время подготовки к спектаклю литературные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образцы речи дети используют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последствии</w:t>
      </w:r>
      <w:proofErr w:type="gramEnd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готовый речевой материал в свободном речевом общении. Происходит практическое усвоение формальной и содержательной стороны речевой коммуникации.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Инсценировки или отдельные сцены из спектакля, используемые в театрализации, являются готовыми моделями коммуникативных ситуаций.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Распределяя роли в игр</w:t>
      </w:r>
      <w:proofErr w:type="gramStart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драматизации, следует учитывать речевые возможности каждого ребенка в определенный период логопедической работы. Очень важно дать ребенку выступить наравне с другими хотя бы с самой маленькой ролью, чтобы дать ему возможность, перевоплощаясь, отвлечься то речевого дефекта или продемонстрировать правильную речь.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Неважно, какую роль исполняет ребенок, важно, создает образ, учится преодолевать речевые трудности и свободно вступает в речь.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Желание получить роль какого-либо персонажа – мощный стимул для быстрого обучения говорить чисто и правильно.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В нашем детском саду в каждой группе есть специальные 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центры для театрализованной деятельности, где имеются куклы для настольного, </w:t>
      </w:r>
      <w:proofErr w:type="spellStart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варежкового</w:t>
      </w:r>
      <w:proofErr w:type="spellEnd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перчаточного, теневого и других видов театра: шапочк</w:t>
      </w:r>
      <w:proofErr w:type="gramStart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маски для кукольного и теневого театров.</w:t>
      </w:r>
    </w:p>
    <w:p w:rsidR="00944469" w:rsidRPr="00F27EAA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Применение театрализованной деятельности оказывает положительное влияние на развитие экспрессивной речи, воображения, развивает все психические функции ребенка. Наблюдается значительное повышение речевой активности и коммуникативной направленности речи, развивается связная, диалогическая речь.</w:t>
      </w: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69" w:rsidRDefault="00944469" w:rsidP="00944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5F46" w:rsidRDefault="00BA5F46"/>
    <w:sectPr w:rsidR="00BA5F46" w:rsidSect="00944469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70"/>
    <w:rsid w:val="00283370"/>
    <w:rsid w:val="00944469"/>
    <w:rsid w:val="00B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2024-03-10T12:40:00Z</dcterms:created>
  <dcterms:modified xsi:type="dcterms:W3CDTF">2024-03-10T12:43:00Z</dcterms:modified>
</cp:coreProperties>
</file>